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2EE39" w14:textId="7AB9CA85" w:rsidR="00CF49AD" w:rsidRPr="00EA4408" w:rsidRDefault="00CF49AD" w:rsidP="00EA4408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A4408">
        <w:rPr>
          <w:rFonts w:ascii="Arial" w:hAnsi="Arial" w:cs="Arial"/>
          <w:b/>
          <w:sz w:val="20"/>
          <w:szCs w:val="20"/>
        </w:rPr>
        <w:t xml:space="preserve">By Law </w:t>
      </w:r>
      <w:r w:rsidR="00201CAB" w:rsidRPr="00EA4408">
        <w:rPr>
          <w:rFonts w:ascii="Arial" w:hAnsi="Arial" w:cs="Arial"/>
          <w:b/>
          <w:sz w:val="20"/>
          <w:szCs w:val="20"/>
        </w:rPr>
        <w:t>3</w:t>
      </w:r>
    </w:p>
    <w:p w14:paraId="3B8B709B" w14:textId="77777777" w:rsidR="00EA50FB" w:rsidRDefault="00BA58EE" w:rsidP="00EA50FB">
      <w:pPr>
        <w:spacing w:after="24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EA50FB">
        <w:rPr>
          <w:rFonts w:ascii="Arial" w:hAnsi="Arial" w:cs="Arial"/>
          <w:b/>
          <w:caps/>
          <w:sz w:val="20"/>
          <w:szCs w:val="20"/>
        </w:rPr>
        <w:t>CO-OPTING AIPIO MEMBERS TO THE BOARD</w:t>
      </w:r>
      <w:r w:rsidR="00EA50FB" w:rsidRPr="00EA50FB">
        <w:rPr>
          <w:rFonts w:ascii="Arial" w:hAnsi="Arial" w:cs="Arial"/>
          <w:b/>
          <w:caps/>
          <w:sz w:val="20"/>
          <w:szCs w:val="20"/>
        </w:rPr>
        <w:t xml:space="preserve"> </w:t>
      </w:r>
    </w:p>
    <w:p w14:paraId="4579B6CE" w14:textId="12A74A9F" w:rsidR="0097701E" w:rsidRPr="00EA4408" w:rsidRDefault="00EA50FB" w:rsidP="00EA50FB">
      <w:pPr>
        <w:spacing w:after="240"/>
        <w:jc w:val="center"/>
        <w:rPr>
          <w:rFonts w:ascii="Arial" w:hAnsi="Arial" w:cs="Arial"/>
          <w:b/>
          <w:caps/>
          <w:sz w:val="20"/>
          <w:szCs w:val="20"/>
        </w:rPr>
      </w:pPr>
      <w:r w:rsidRPr="00EA50FB">
        <w:rPr>
          <w:rFonts w:ascii="Arial" w:hAnsi="Arial" w:cs="Arial"/>
          <w:b/>
          <w:caps/>
          <w:sz w:val="20"/>
          <w:szCs w:val="20"/>
        </w:rPr>
        <w:t xml:space="preserve">to serve on the </w:t>
      </w:r>
      <w:r w:rsidRPr="00EA50FB">
        <w:rPr>
          <w:rFonts w:ascii="Arial" w:hAnsi="Arial" w:cs="Arial"/>
          <w:b/>
          <w:caps/>
          <w:color w:val="000000" w:themeColor="text1"/>
          <w:spacing w:val="-1"/>
          <w:sz w:val="20"/>
          <w:szCs w:val="20"/>
        </w:rPr>
        <w:t>State/Territory</w:t>
      </w:r>
      <w:r w:rsidRPr="00EA50FB">
        <w:rPr>
          <w:rFonts w:ascii="Arial" w:hAnsi="Arial" w:cs="Arial"/>
          <w:b/>
          <w:caps/>
          <w:color w:val="000000" w:themeColor="text1"/>
          <w:sz w:val="20"/>
          <w:szCs w:val="20"/>
        </w:rPr>
        <w:t xml:space="preserve"> Representative</w:t>
      </w:r>
      <w:r w:rsidRPr="00EA50FB">
        <w:rPr>
          <w:rFonts w:ascii="Arial" w:hAnsi="Arial" w:cs="Arial"/>
          <w:b/>
          <w:caps/>
          <w:color w:val="000000" w:themeColor="text1"/>
          <w:spacing w:val="48"/>
          <w:sz w:val="20"/>
          <w:szCs w:val="20"/>
        </w:rPr>
        <w:t xml:space="preserve"> </w:t>
      </w:r>
      <w:r w:rsidRPr="00EA50FB">
        <w:rPr>
          <w:rFonts w:ascii="Arial" w:hAnsi="Arial" w:cs="Arial"/>
          <w:b/>
          <w:caps/>
          <w:color w:val="000000" w:themeColor="text1"/>
          <w:spacing w:val="-1"/>
          <w:sz w:val="20"/>
          <w:szCs w:val="20"/>
        </w:rPr>
        <w:t>Sub-Committee</w:t>
      </w:r>
    </w:p>
    <w:p w14:paraId="147F8130" w14:textId="4B7B066F" w:rsidR="00201CAB" w:rsidRPr="00EA50FB" w:rsidRDefault="00201CAB" w:rsidP="00EA50FB">
      <w:pPr>
        <w:pStyle w:val="BodyText"/>
        <w:numPr>
          <w:ilvl w:val="0"/>
          <w:numId w:val="25"/>
        </w:numPr>
        <w:spacing w:after="240"/>
        <w:ind w:right="225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accordance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with </w:t>
      </w:r>
      <w:r w:rsidR="00FB1A7E">
        <w:rPr>
          <w:rFonts w:ascii="Arial" w:hAnsi="Arial" w:cs="Arial"/>
          <w:color w:val="000000" w:themeColor="text1"/>
          <w:sz w:val="20"/>
          <w:szCs w:val="20"/>
        </w:rPr>
        <w:t xml:space="preserve">section 5.1 of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the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Constitution</w:t>
      </w:r>
      <w:r w:rsidR="00534153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this By-law establishes the </w:t>
      </w:r>
      <w:r w:rsidR="00534153"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State/Territory</w:t>
      </w:r>
      <w:r w:rsidR="00534153" w:rsidRPr="00EA50FB">
        <w:rPr>
          <w:rFonts w:ascii="Arial" w:hAnsi="Arial" w:cs="Arial"/>
          <w:color w:val="000000" w:themeColor="text1"/>
          <w:sz w:val="20"/>
          <w:szCs w:val="20"/>
        </w:rPr>
        <w:t xml:space="preserve"> Representative</w:t>
      </w:r>
      <w:r w:rsidR="00534153" w:rsidRPr="00EA50FB">
        <w:rPr>
          <w:rFonts w:ascii="Arial" w:hAnsi="Arial" w:cs="Arial"/>
          <w:color w:val="000000" w:themeColor="text1"/>
          <w:spacing w:val="48"/>
          <w:sz w:val="20"/>
          <w:szCs w:val="20"/>
        </w:rPr>
        <w:t xml:space="preserve"> </w:t>
      </w:r>
      <w:r w:rsidR="00534153"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Sub-Committee</w:t>
      </w:r>
      <w:r w:rsidR="00534153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under section 4.8 of the Constitution.</w:t>
      </w:r>
    </w:p>
    <w:p w14:paraId="5D4AAECF" w14:textId="248469FF" w:rsidR="00201CAB" w:rsidRPr="00EA50FB" w:rsidRDefault="00201CAB" w:rsidP="00EA50FB">
      <w:pPr>
        <w:pStyle w:val="BodyText"/>
        <w:numPr>
          <w:ilvl w:val="0"/>
          <w:numId w:val="25"/>
        </w:numPr>
        <w:spacing w:after="240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members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this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Sub-Committee may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be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Board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Members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or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Co-opted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Members.</w:t>
      </w:r>
    </w:p>
    <w:p w14:paraId="422A81F1" w14:textId="77777777" w:rsidR="00EA50FB" w:rsidRPr="00EA50FB" w:rsidRDefault="00201CAB" w:rsidP="00EA50FB">
      <w:pPr>
        <w:pStyle w:val="BodyText"/>
        <w:numPr>
          <w:ilvl w:val="0"/>
          <w:numId w:val="25"/>
        </w:numPr>
        <w:spacing w:after="240"/>
        <w:ind w:right="218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The duties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of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State/Territory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Representative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Sub-Committee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are</w:t>
      </w:r>
      <w:r w:rsidRPr="00EA50FB">
        <w:rPr>
          <w:rFonts w:ascii="Arial" w:hAnsi="Arial" w:cs="Arial"/>
          <w:color w:val="000000" w:themeColor="text1"/>
          <w:spacing w:val="55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as follows:</w:t>
      </w:r>
    </w:p>
    <w:p w14:paraId="7076C074" w14:textId="73C7C8EC" w:rsidR="00201CAB" w:rsidRPr="00EA50FB" w:rsidRDefault="00201CAB" w:rsidP="00EA50FB">
      <w:pPr>
        <w:pStyle w:val="BodyText"/>
        <w:numPr>
          <w:ilvl w:val="1"/>
          <w:numId w:val="25"/>
        </w:numPr>
        <w:spacing w:after="240"/>
        <w:ind w:right="218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represent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interests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Institute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Board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within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relevant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state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or</w:t>
      </w:r>
      <w:r w:rsidRPr="00EA50FB">
        <w:rPr>
          <w:rFonts w:ascii="Arial" w:hAnsi="Arial" w:cs="Arial"/>
          <w:color w:val="000000" w:themeColor="text1"/>
          <w:spacing w:val="45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territory.</w:t>
      </w:r>
    </w:p>
    <w:p w14:paraId="16C20ECA" w14:textId="77777777" w:rsidR="00201CAB" w:rsidRPr="00EA50FB" w:rsidRDefault="00201CAB" w:rsidP="00EA50FB">
      <w:pPr>
        <w:pStyle w:val="BodyText"/>
        <w:numPr>
          <w:ilvl w:val="1"/>
          <w:numId w:val="25"/>
        </w:numPr>
        <w:tabs>
          <w:tab w:val="left" w:pos="840"/>
        </w:tabs>
        <w:spacing w:after="240"/>
        <w:ind w:right="151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>To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serve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first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point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contact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for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from</w:t>
      </w:r>
      <w:r w:rsidRPr="00EA50F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that state or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territory.</w:t>
      </w:r>
      <w:r w:rsidRPr="00EA50FB">
        <w:rPr>
          <w:rFonts w:ascii="Arial" w:hAnsi="Arial" w:cs="Arial"/>
          <w:color w:val="000000" w:themeColor="text1"/>
          <w:spacing w:val="60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To</w:t>
      </w:r>
      <w:r w:rsidRPr="00EA50FB">
        <w:rPr>
          <w:rFonts w:ascii="Arial" w:hAnsi="Arial" w:cs="Arial"/>
          <w:color w:val="000000" w:themeColor="text1"/>
          <w:spacing w:val="29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enable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this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role,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list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current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within the relevant state or territory</w:t>
      </w:r>
      <w:r w:rsidRPr="00EA50FB">
        <w:rPr>
          <w:rFonts w:ascii="Arial" w:hAnsi="Arial" w:cs="Arial"/>
          <w:color w:val="000000" w:themeColor="text1"/>
          <w:spacing w:val="2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is to be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provided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to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representative by the Registrar.</w:t>
      </w:r>
    </w:p>
    <w:p w14:paraId="2DBE1D8C" w14:textId="77777777" w:rsidR="00201CAB" w:rsidRPr="00EA50FB" w:rsidRDefault="00201CAB" w:rsidP="00EA50FB">
      <w:pPr>
        <w:pStyle w:val="BodyText"/>
        <w:numPr>
          <w:ilvl w:val="1"/>
          <w:numId w:val="25"/>
        </w:numPr>
        <w:tabs>
          <w:tab w:val="left" w:pos="840"/>
        </w:tabs>
        <w:spacing w:after="240"/>
        <w:ind w:right="637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>To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increase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awareness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or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Institute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among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of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intelligence</w:t>
      </w:r>
      <w:r w:rsidRPr="00EA50FB">
        <w:rPr>
          <w:rFonts w:ascii="Arial" w:hAnsi="Arial" w:cs="Arial"/>
          <w:color w:val="000000" w:themeColor="text1"/>
          <w:spacing w:val="5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profession.</w:t>
      </w:r>
    </w:p>
    <w:p w14:paraId="7180463E" w14:textId="77777777" w:rsidR="00201CAB" w:rsidRPr="00EA50FB" w:rsidRDefault="00201CAB" w:rsidP="00EA50FB">
      <w:pPr>
        <w:pStyle w:val="BodyText"/>
        <w:numPr>
          <w:ilvl w:val="1"/>
          <w:numId w:val="25"/>
        </w:numPr>
        <w:tabs>
          <w:tab w:val="left" w:pos="840"/>
        </w:tabs>
        <w:spacing w:after="240"/>
        <w:ind w:right="784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encourage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of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intelligence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profession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to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join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and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remain</w:t>
      </w:r>
      <w:r w:rsidRPr="00EA50FB">
        <w:rPr>
          <w:rFonts w:ascii="Arial" w:hAnsi="Arial" w:cs="Arial"/>
          <w:color w:val="000000" w:themeColor="text1"/>
          <w:spacing w:val="77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of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Institute.</w:t>
      </w:r>
    </w:p>
    <w:p w14:paraId="6113B62D" w14:textId="77777777" w:rsidR="00201CAB" w:rsidRPr="00EA50FB" w:rsidRDefault="00201CAB" w:rsidP="00EA50FB">
      <w:pPr>
        <w:pStyle w:val="BodyText"/>
        <w:numPr>
          <w:ilvl w:val="1"/>
          <w:numId w:val="25"/>
        </w:numPr>
        <w:tabs>
          <w:tab w:val="left" w:pos="840"/>
        </w:tabs>
        <w:spacing w:after="240"/>
        <w:ind w:right="470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proofErr w:type="spellStart"/>
      <w:r w:rsidRPr="00EA50FB">
        <w:rPr>
          <w:rFonts w:ascii="Arial" w:hAnsi="Arial" w:cs="Arial"/>
          <w:color w:val="000000" w:themeColor="text1"/>
          <w:sz w:val="20"/>
          <w:szCs w:val="20"/>
        </w:rPr>
        <w:t>organise</w:t>
      </w:r>
      <w:proofErr w:type="spellEnd"/>
      <w:r w:rsidRPr="00EA50FB">
        <w:rPr>
          <w:rFonts w:ascii="Arial" w:hAnsi="Arial" w:cs="Arial"/>
          <w:color w:val="000000" w:themeColor="text1"/>
          <w:sz w:val="20"/>
          <w:szCs w:val="20"/>
        </w:rPr>
        <w:t>,</w:t>
      </w:r>
      <w:r w:rsidRPr="00EA50F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advertise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and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conduct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Institute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events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such as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seminars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Pr="00EA50FB">
        <w:rPr>
          <w:rFonts w:ascii="Arial" w:hAnsi="Arial" w:cs="Arial"/>
          <w:color w:val="000000" w:themeColor="text1"/>
          <w:spacing w:val="33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conferences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as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appropriate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to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the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wishes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of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members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and the size of the</w:t>
      </w:r>
      <w:r w:rsidRPr="00EA50FB">
        <w:rPr>
          <w:rFonts w:ascii="Arial" w:hAnsi="Arial" w:cs="Arial"/>
          <w:color w:val="000000" w:themeColor="text1"/>
          <w:spacing w:val="28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state or territory.</w:t>
      </w:r>
    </w:p>
    <w:p w14:paraId="4C40CDB7" w14:textId="2318A79D" w:rsidR="00201CAB" w:rsidRPr="00EA50FB" w:rsidRDefault="00201CAB" w:rsidP="00EA50FB">
      <w:pPr>
        <w:pStyle w:val="BodyText"/>
        <w:numPr>
          <w:ilvl w:val="1"/>
          <w:numId w:val="25"/>
        </w:numPr>
        <w:tabs>
          <w:tab w:val="left" w:pos="840"/>
        </w:tabs>
        <w:spacing w:after="240"/>
        <w:ind w:right="575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represent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interests</w:t>
      </w:r>
      <w:r w:rsidRPr="00EA50F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of their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state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or territory</w:t>
      </w:r>
      <w:r w:rsidRPr="00EA50FB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at teleconference Board</w:t>
      </w:r>
      <w:r w:rsidRPr="00EA50FB">
        <w:rPr>
          <w:rFonts w:ascii="Arial" w:hAnsi="Arial" w:cs="Arial"/>
          <w:color w:val="000000" w:themeColor="text1"/>
          <w:spacing w:val="33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Meetings which convene at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least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quarterly</w:t>
      </w:r>
      <w:r w:rsidR="00FB36DC">
        <w:rPr>
          <w:rFonts w:ascii="Arial" w:hAnsi="Arial" w:cs="Arial"/>
          <w:color w:val="000000" w:themeColor="text1"/>
          <w:spacing w:val="-1"/>
          <w:sz w:val="20"/>
          <w:szCs w:val="20"/>
        </w:rPr>
        <w:t>.</w:t>
      </w:r>
    </w:p>
    <w:p w14:paraId="208B17C6" w14:textId="5C336021" w:rsidR="0097701E" w:rsidRPr="00EA50FB" w:rsidRDefault="00201CAB" w:rsidP="00EA4408">
      <w:pPr>
        <w:pStyle w:val="BodyText"/>
        <w:numPr>
          <w:ilvl w:val="0"/>
          <w:numId w:val="25"/>
        </w:numPr>
        <w:spacing w:after="240"/>
        <w:ind w:right="416"/>
        <w:rPr>
          <w:rFonts w:ascii="Arial" w:hAnsi="Arial" w:cs="Arial"/>
          <w:color w:val="000000" w:themeColor="text1"/>
          <w:sz w:val="20"/>
          <w:szCs w:val="20"/>
        </w:rPr>
      </w:pP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Support for the State/Territory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representatives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>may</w:t>
      </w:r>
      <w:r w:rsidR="00EA50FB" w:rsidRPr="00EA50FB">
        <w:rPr>
          <w:rFonts w:ascii="Arial" w:hAnsi="Arial" w:cs="Arial"/>
          <w:color w:val="000000" w:themeColor="text1"/>
          <w:sz w:val="20"/>
          <w:szCs w:val="20"/>
        </w:rPr>
        <w:t xml:space="preserve"> be provided by the Board.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This</w:t>
      </w:r>
      <w:r w:rsidRPr="00EA50FB">
        <w:rPr>
          <w:rFonts w:ascii="Arial" w:hAnsi="Arial" w:cs="Arial"/>
          <w:color w:val="000000" w:themeColor="text1"/>
          <w:spacing w:val="3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may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include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information,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advice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and</w:t>
      </w:r>
      <w:r w:rsidRPr="00EA50FB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EA50FB">
        <w:rPr>
          <w:rFonts w:ascii="Arial" w:hAnsi="Arial" w:cs="Arial"/>
          <w:color w:val="000000" w:themeColor="text1"/>
          <w:sz w:val="20"/>
          <w:szCs w:val="20"/>
        </w:rPr>
        <w:t>funding.</w:t>
      </w:r>
    </w:p>
    <w:sectPr w:rsidR="0097701E" w:rsidRPr="00EA50FB">
      <w:headerReference w:type="even" r:id="rId8"/>
      <w:headerReference w:type="default" r:id="rId9"/>
      <w:footerReference w:type="default" r:id="rId10"/>
      <w:headerReference w:type="first" r:id="rId11"/>
      <w:pgSz w:w="11900" w:h="16820"/>
      <w:pgMar w:top="1140" w:right="1340" w:bottom="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576CA" w14:textId="77777777" w:rsidR="00130590" w:rsidRDefault="00130590" w:rsidP="00EB0DDB">
      <w:r>
        <w:separator/>
      </w:r>
    </w:p>
  </w:endnote>
  <w:endnote w:type="continuationSeparator" w:id="0">
    <w:p w14:paraId="459AE827" w14:textId="77777777" w:rsidR="00130590" w:rsidRDefault="00130590" w:rsidP="00EB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C8505" w14:textId="0C39D558" w:rsidR="006B7CC5" w:rsidRDefault="006B7CC5">
    <w:pPr>
      <w:pStyle w:val="Footer"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CB4E18" wp14:editId="3E1CA066">
              <wp:simplePos x="0" y="0"/>
              <wp:positionH relativeFrom="column">
                <wp:posOffset>0</wp:posOffset>
              </wp:positionH>
              <wp:positionV relativeFrom="paragraph">
                <wp:posOffset>-2699</wp:posOffset>
              </wp:positionV>
              <wp:extent cx="5753735" cy="380047"/>
              <wp:effectExtent l="0" t="0" r="0" b="127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735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6DA72" w14:textId="16BF1E5A" w:rsidR="006B7CC5" w:rsidRPr="00EA50FB" w:rsidRDefault="006B7CC5" w:rsidP="001A2E8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A50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Australian Institute of Professional Intelligence Officers </w:t>
                          </w:r>
                          <w:r w:rsidR="001A2E82" w:rsidRPr="00EA50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| </w:t>
                          </w:r>
                          <w:r w:rsidR="00EA50FB" w:rsidRPr="00EA50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Co-opting AIPIO Members to the Board to serve on the </w:t>
                          </w:r>
                          <w:r w:rsidR="00EA50FB" w:rsidRPr="00EA50FB">
                            <w:rPr>
                              <w:rFonts w:ascii="Arial" w:hAnsi="Arial" w:cs="Arial"/>
                              <w:color w:val="000000" w:themeColor="text1"/>
                              <w:spacing w:val="-1"/>
                              <w:sz w:val="16"/>
                              <w:szCs w:val="16"/>
                            </w:rPr>
                            <w:t>State/Territory</w:t>
                          </w:r>
                          <w:r w:rsidR="00EA50FB" w:rsidRPr="00EA50FB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Representative</w:t>
                          </w:r>
                          <w:r w:rsidR="00EA50FB" w:rsidRPr="00EA50FB">
                            <w:rPr>
                              <w:rFonts w:ascii="Arial" w:hAnsi="Arial" w:cs="Arial"/>
                              <w:color w:val="000000" w:themeColor="text1"/>
                              <w:spacing w:val="48"/>
                              <w:sz w:val="16"/>
                              <w:szCs w:val="16"/>
                            </w:rPr>
                            <w:t xml:space="preserve"> </w:t>
                          </w:r>
                          <w:r w:rsidR="00EA50FB" w:rsidRPr="00EA50FB">
                            <w:rPr>
                              <w:rFonts w:ascii="Arial" w:hAnsi="Arial" w:cs="Arial"/>
                              <w:color w:val="000000" w:themeColor="text1"/>
                              <w:spacing w:val="-1"/>
                              <w:sz w:val="16"/>
                              <w:szCs w:val="16"/>
                            </w:rPr>
                            <w:t>Sub-Committee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CCB4E18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7" type="#_x0000_t202" style="position:absolute;margin-left:0;margin-top:-.15pt;width:453.0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Ru9HkCAABgBQAADgAAAGRycy9lMm9Eb2MueG1srFTBbtswDL0P2D8Iuq9OmmTpgjpF1qLDgKIt&#10;lg49K7LUGJNETWJiZ19fSnbSrNulwy42RT5S5COp84vWGrZVIdbgSj48GXCmnISqdk8l//5w/eGM&#10;s4jCVcKAUyXfqcgv5u/fnTd+pk5hDaZSgVEQF2eNL/ka0c+KIsq1siKegFeOjBqCFUjH8FRUQTQU&#10;3ZridDD4WDQQKh9AqhhJe9UZ+TzH11pJvNM6KmSm5JQb5m/I31X6FvNzMXsKwq9r2ach/iELK2pH&#10;lx5CXQkUbBPqP0LZWgaIoPFEgi1A61qqXANVMxy8qma5Fl7lWoic6A80xf8XVt5u7wOrq5KPOHPC&#10;UoseVIvsM7RslNhpfJwRaOkJhi2pqct7fSRlKrrVwaY/lcPITjzvDtymYJKUk+lkNB1NOJNkG50N&#10;BuNpClO8ePsQ8YsCy5JQ8kC9y5SK7U3EDrqHpMscXNfG5P4Z95uCYnYalQeg906FdAlnCXdGJS/j&#10;vilNBOS8kyKPnro0gW0FDY2QUjnMJee4hE4oTXe/xbHHJ9cuq7c4HzzyzeDw4GxrByGz9Crt6sc+&#10;Zd3hieqjupOI7arNnT/0cwXVjtocoFuT6OV1Tb24ERHvRaC9oM7SruMdfbSBpuTQS5ytIfz6mz7h&#10;aVzJyllDe1by+HMjguLMfHU0yJ+G43FazHwYT6andAjHltWxxW3sJVBXhvSqeJnFhEezF3UA+0hP&#10;wiLdSibhJN1dctyLl9htPz0pUi0WGUSr6AXeuKWXKXRiOU3aQ/sogu/HEWmQb2G/kWL2aio7bPJ0&#10;sNgg6DqPbOK5Y7Xnn9Y4D33/5KR34vicUS8P4/wZAAD//wMAUEsDBBQABgAIAAAAIQBuRbpN2gAA&#10;AAUBAAAPAAAAZHJzL2Rvd25yZXYueG1sTI/NTsMwEITvSLyDtUjcWrtAKhKyqRCIK4jyI3Fz420S&#10;Ea+j2G3C27Oc6HE0o5lvys3se3WkMXaBEVZLA4q4Dq7jBuH97WlxCyomy872gQnhhyJsqvOz0hYu&#10;TPxKx21qlJRwLCxCm9JQaB3rlryNyzAQi7cPo7dJ5NhoN9pJyn2vr4xZa287loXWDvTQUv29PXiE&#10;j+f91+eNeWkefTZMYTaafa4RLy/m+ztQieb0H4Y/fEGHSph24cAuqh5BjiSExTUoMXOzXoHaIWR5&#10;Broq9Sl99QsAAP//AwBQSwECLQAUAAYACAAAACEA5JnDwPsAAADhAQAAEwAAAAAAAAAAAAAAAAAA&#10;AAAAW0NvbnRlbnRfVHlwZXNdLnhtbFBLAQItABQABgAIAAAAIQAjsmrh1wAAAJQBAAALAAAAAAAA&#10;AAAAAAAAACwBAABfcmVscy8ucmVsc1BLAQItABQABgAIAAAAIQAQZG70eQIAAGAFAAAOAAAAAAAA&#10;AAAAAAAAACwCAABkcnMvZTJvRG9jLnhtbFBLAQItABQABgAIAAAAIQBuRbpN2gAAAAUBAAAPAAAA&#10;AAAAAAAAAAAAANEEAABkcnMvZG93bnJldi54bWxQSwUGAAAAAAQABADzAAAA2AUAAAAA&#10;" filled="f" stroked="f">
              <v:textbox>
                <w:txbxContent>
                  <w:p w14:paraId="42B6DA72" w14:textId="16BF1E5A" w:rsidR="006B7CC5" w:rsidRPr="00EA50FB" w:rsidRDefault="006B7CC5" w:rsidP="001A2E8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A50F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Australian Institute of Professional Intelligence Officers </w:t>
                    </w:r>
                    <w:r w:rsidR="001A2E82" w:rsidRPr="00EA50F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| </w:t>
                    </w:r>
                    <w:r w:rsidR="00EA50FB" w:rsidRPr="00EA50F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Co-opting AIPIO Members to the Board to serve on the </w:t>
                    </w:r>
                    <w:r w:rsidR="00EA50FB" w:rsidRPr="00EA50FB">
                      <w:rPr>
                        <w:rFonts w:ascii="Arial" w:hAnsi="Arial" w:cs="Arial"/>
                        <w:color w:val="000000" w:themeColor="text1"/>
                        <w:spacing w:val="-1"/>
                        <w:sz w:val="16"/>
                        <w:szCs w:val="16"/>
                      </w:rPr>
                      <w:t>State/Territory</w:t>
                    </w:r>
                    <w:r w:rsidR="00EA50FB" w:rsidRPr="00EA50FB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Representative</w:t>
                    </w:r>
                    <w:r w:rsidR="00EA50FB" w:rsidRPr="00EA50FB">
                      <w:rPr>
                        <w:rFonts w:ascii="Arial" w:hAnsi="Arial" w:cs="Arial"/>
                        <w:color w:val="000000" w:themeColor="text1"/>
                        <w:spacing w:val="48"/>
                        <w:sz w:val="16"/>
                        <w:szCs w:val="16"/>
                      </w:rPr>
                      <w:t xml:space="preserve"> </w:t>
                    </w:r>
                    <w:r w:rsidR="00EA50FB" w:rsidRPr="00EA50FB">
                      <w:rPr>
                        <w:rFonts w:ascii="Arial" w:hAnsi="Arial" w:cs="Arial"/>
                        <w:color w:val="000000" w:themeColor="text1"/>
                        <w:spacing w:val="-1"/>
                        <w:sz w:val="16"/>
                        <w:szCs w:val="16"/>
                      </w:rPr>
                      <w:t>Sub-Committee</w:t>
                    </w:r>
                  </w:p>
                </w:txbxContent>
              </v:textbox>
            </v:shape>
          </w:pict>
        </mc:Fallback>
      </mc:AlternateContent>
    </w:r>
  </w:p>
  <w:p w14:paraId="301BDEA9" w14:textId="77777777" w:rsidR="006B7CC5" w:rsidRDefault="006B7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BAD93" w14:textId="77777777" w:rsidR="00130590" w:rsidRDefault="00130590" w:rsidP="00EB0DDB">
      <w:r>
        <w:separator/>
      </w:r>
    </w:p>
  </w:footnote>
  <w:footnote w:type="continuationSeparator" w:id="0">
    <w:p w14:paraId="3CB3E1FC" w14:textId="77777777" w:rsidR="00130590" w:rsidRDefault="00130590" w:rsidP="00EB0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E3F9B" w14:textId="1F673D5A" w:rsidR="00201CAB" w:rsidRDefault="00130590">
    <w:pPr>
      <w:pStyle w:val="Header"/>
    </w:pPr>
    <w:r>
      <w:rPr>
        <w:noProof/>
      </w:rPr>
      <w:pict w14:anchorId="6C65FB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5.75pt;height:54.15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  <w:r>
      <w:rPr>
        <w:noProof/>
      </w:rPr>
      <w:pict w14:anchorId="6E3659EF">
        <v:shape id="PowerPlusWaterMarkObject1" o:spid="_x0000_s2049" type="#_x0000_t136" style="position:absolute;margin-left:0;margin-top:0;width:595.75pt;height:54.1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1BD3" w14:textId="425B8CD6" w:rsidR="00EB0DDB" w:rsidRDefault="00977BD3" w:rsidP="00977BD3">
    <w:pPr>
      <w:widowControl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D60BE5" wp14:editId="2E92EE8A">
              <wp:simplePos x="0" y="0"/>
              <wp:positionH relativeFrom="column">
                <wp:posOffset>868997</wp:posOffset>
              </wp:positionH>
              <wp:positionV relativeFrom="paragraph">
                <wp:posOffset>229711</wp:posOffset>
              </wp:positionV>
              <wp:extent cx="4742497" cy="380047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2497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63865" w14:textId="77777777" w:rsidR="00977BD3" w:rsidRPr="00977BD3" w:rsidRDefault="00977BD3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977BD3">
                            <w:rPr>
                              <w:sz w:val="32"/>
                              <w:szCs w:val="32"/>
                            </w:rPr>
                            <w:t>Australian Institute of Professional Intelligence Officers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0D60BE5"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6" type="#_x0000_t202" style="position:absolute;margin-left:68.4pt;margin-top:18.1pt;width:373.4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0XMXcCAABbBQAADgAAAGRycy9lMm9Eb2MueG1srFRRTxsxDH6ftP8Q5X1c2x0rVFxRB2KahAAN&#10;Jp7TXEJPS+IscXvX/Xqc3LV0bC9Me7lz7M+O/dnO2XlnDduoEBtwFR8fjThTTkLduKeKf3+4+nDC&#10;WUThamHAqYpvVeTn8/fvzlo/UxNYgalVYBTExVnrK75C9LOiiHKlrIhH4JUjo4ZgBdIxPBV1EC1F&#10;t6aYjEafihZC7QNIFSNpL3sjn+f4WiuJt1pHhcxUnHLD/A35u0zfYn4mZk9B+FUjhzTEP2RhRePo&#10;0n2oS4GCrUPzRyjbyAARNB5JsAVo3UiVa6BqxqNX1dyvhFe5FiIn+j1N8f+FlTebu8Camnp3zJkT&#10;lnr0oDpkn6FjpCJ+Wh9nBLv3BMSO9ITd6SMpU9mdDjb9qSBGdmJ6u2c3RZOkLKflpDydcibJ9vFk&#10;NCqnKUzx4u1DxC8KLEtCxQN1L5MqNtcRe+gOki5zcNUYkzto3G8KitlrVB6BwTsV0iecJdwalbyM&#10;+6Y0UZDzToo8fOrCBLYRNDZCSuUwl5zjEjqhNN39FscBn1z7rN7ivPfIN4PDvbNtHITM0qu06x+7&#10;lHWPJ6oP6k4idstuaPAS6i31N0C/IdHLq4aacC0i3olAK0EtpTXHW/poA23FYZA4W0H49Td9wtOk&#10;kpWzllas4vHnWgTFmfnqaIZPx2WZdjIfyuPphA7h0LI8tLi1vQBqx5geFC+zmPBodqIOYB/pNVik&#10;W8kknKS7K4478QL7xafXRKrFIoNoC73Aa3fvZQqd6E0j9tA9iuCHOUSa4BvYLaOYvRrHHps8HSzW&#10;CLrJs5oI7lkdiKcNztM+vDbpiTg8Z9TLmzh/BgAA//8DAFBLAwQUAAYACAAAACEAQOqoyt0AAAAJ&#10;AQAADwAAAGRycy9kb3ducmV2LnhtbEyPzU7DMBCE70i8g7VI3KhNA1aaxqkQiCuI8iP15sbbJCJe&#10;R7HbhLdnOdHjaEYz35Sb2ffihGPsAhm4XSgQSHVwHTUGPt6fb3IQMVlytg+EBn4wwqa6vCht4cJE&#10;b3japkZwCcXCGmhTGgopY92it3ERBiT2DmH0NrEcG+lGO3G57+VSKS297YgXWjvgY4v19/boDXy+&#10;HHZfd+q1efL3wxRmJcmvpDHXV/PDGkTCOf2H4Q+f0aFipn04kouiZ51pRk8GMr0EwYE8zzSIvYGV&#10;ViCrUp4/qH4BAAD//wMAUEsBAi0AFAAGAAgAAAAhAOSZw8D7AAAA4QEAABMAAAAAAAAAAAAAAAAA&#10;AAAAAFtDb250ZW50X1R5cGVzXS54bWxQSwECLQAUAAYACAAAACEAI7Jq4dcAAACUAQAACwAAAAAA&#10;AAAAAAAAAAAsAQAAX3JlbHMvLnJlbHNQSwECLQAUAAYACAAAACEAq80XMXcCAABbBQAADgAAAAAA&#10;AAAAAAAAAAAsAgAAZHJzL2Uyb0RvYy54bWxQSwECLQAUAAYACAAAACEAQOqoyt0AAAAJAQAADwAA&#10;AAAAAAAAAAAAAADPBAAAZHJzL2Rvd25yZXYueG1sUEsFBgAAAAAEAAQA8wAAANkFAAAAAA==&#10;" filled="f" stroked="f">
              <v:textbox>
                <w:txbxContent>
                  <w:p w14:paraId="38963865" w14:textId="77777777" w:rsidR="00977BD3" w:rsidRPr="00977BD3" w:rsidRDefault="00977BD3">
                    <w:pPr>
                      <w:rPr>
                        <w:sz w:val="32"/>
                        <w:szCs w:val="32"/>
                      </w:rPr>
                    </w:pPr>
                    <w:r w:rsidRPr="00977BD3">
                      <w:rPr>
                        <w:sz w:val="32"/>
                        <w:szCs w:val="32"/>
                      </w:rPr>
                      <w:t>Australian Institute of Professional Intelligence Officers</w:t>
                    </w:r>
                  </w:p>
                </w:txbxContent>
              </v:textbox>
            </v:shape>
          </w:pict>
        </mc:Fallback>
      </mc:AlternateContent>
    </w:r>
    <w:r w:rsidR="00CF49AD" w:rsidRPr="00CF49AD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w:drawing>
        <wp:inline distT="0" distB="0" distL="0" distR="0" wp14:anchorId="55D5ED43" wp14:editId="0AFC1379">
          <wp:extent cx="724535" cy="731604"/>
          <wp:effectExtent l="0" t="0" r="1206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1404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11968" w14:textId="77777777" w:rsidR="00977BD3" w:rsidRDefault="00977BD3" w:rsidP="00977BD3">
    <w:pPr>
      <w:widowControl/>
    </w:pPr>
  </w:p>
  <w:p w14:paraId="5AC8ADFB" w14:textId="77777777" w:rsidR="00977BD3" w:rsidRDefault="00977BD3" w:rsidP="00977BD3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A5D42" w14:textId="0BD25413" w:rsidR="00201CAB" w:rsidRDefault="00130590">
    <w:pPr>
      <w:pStyle w:val="Header"/>
    </w:pPr>
    <w:r>
      <w:rPr>
        <w:noProof/>
      </w:rPr>
      <w:pict w14:anchorId="58B752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95.75pt;height:54.1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Repealed - 22 August 201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C3319"/>
    <w:multiLevelType w:val="hybridMultilevel"/>
    <w:tmpl w:val="0ED66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9051F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2" w15:restartNumberingAfterBreak="0">
    <w:nsid w:val="13FC4C7B"/>
    <w:multiLevelType w:val="hybridMultilevel"/>
    <w:tmpl w:val="984E6F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60224"/>
    <w:multiLevelType w:val="hybridMultilevel"/>
    <w:tmpl w:val="766EE2EA"/>
    <w:lvl w:ilvl="0" w:tplc="BB0A0E2A">
      <w:start w:val="4"/>
      <w:numFmt w:val="lowerRoman"/>
      <w:lvlText w:val="%1."/>
      <w:lvlJc w:val="left"/>
      <w:pPr>
        <w:ind w:left="1536" w:hanging="709"/>
        <w:jc w:val="left"/>
      </w:pPr>
      <w:rPr>
        <w:rFonts w:ascii="Times New Roman" w:eastAsia="Times New Roman" w:hAnsi="Times New Roman" w:hint="default"/>
        <w:w w:val="94"/>
        <w:sz w:val="24"/>
        <w:szCs w:val="24"/>
      </w:rPr>
    </w:lvl>
    <w:lvl w:ilvl="1" w:tplc="DF0EADB8">
      <w:start w:val="1"/>
      <w:numFmt w:val="bullet"/>
      <w:lvlText w:val="•"/>
      <w:lvlJc w:val="left"/>
      <w:pPr>
        <w:ind w:left="2305" w:hanging="709"/>
      </w:pPr>
      <w:rPr>
        <w:rFonts w:hint="default"/>
      </w:rPr>
    </w:lvl>
    <w:lvl w:ilvl="2" w:tplc="FF82ED8A">
      <w:start w:val="1"/>
      <w:numFmt w:val="bullet"/>
      <w:lvlText w:val="•"/>
      <w:lvlJc w:val="left"/>
      <w:pPr>
        <w:ind w:left="3073" w:hanging="709"/>
      </w:pPr>
      <w:rPr>
        <w:rFonts w:hint="default"/>
      </w:rPr>
    </w:lvl>
    <w:lvl w:ilvl="3" w:tplc="685ACDF4">
      <w:start w:val="1"/>
      <w:numFmt w:val="bullet"/>
      <w:lvlText w:val="•"/>
      <w:lvlJc w:val="left"/>
      <w:pPr>
        <w:ind w:left="3841" w:hanging="709"/>
      </w:pPr>
      <w:rPr>
        <w:rFonts w:hint="default"/>
      </w:rPr>
    </w:lvl>
    <w:lvl w:ilvl="4" w:tplc="95B6F81A">
      <w:start w:val="1"/>
      <w:numFmt w:val="bullet"/>
      <w:lvlText w:val="•"/>
      <w:lvlJc w:val="left"/>
      <w:pPr>
        <w:ind w:left="4610" w:hanging="709"/>
      </w:pPr>
      <w:rPr>
        <w:rFonts w:hint="default"/>
      </w:rPr>
    </w:lvl>
    <w:lvl w:ilvl="5" w:tplc="9A683470">
      <w:start w:val="1"/>
      <w:numFmt w:val="bullet"/>
      <w:lvlText w:val="•"/>
      <w:lvlJc w:val="left"/>
      <w:pPr>
        <w:ind w:left="5378" w:hanging="709"/>
      </w:pPr>
      <w:rPr>
        <w:rFonts w:hint="default"/>
      </w:rPr>
    </w:lvl>
    <w:lvl w:ilvl="6" w:tplc="254408CA">
      <w:start w:val="1"/>
      <w:numFmt w:val="bullet"/>
      <w:lvlText w:val="•"/>
      <w:lvlJc w:val="left"/>
      <w:pPr>
        <w:ind w:left="6146" w:hanging="709"/>
      </w:pPr>
      <w:rPr>
        <w:rFonts w:hint="default"/>
      </w:rPr>
    </w:lvl>
    <w:lvl w:ilvl="7" w:tplc="6E5C25AA">
      <w:start w:val="1"/>
      <w:numFmt w:val="bullet"/>
      <w:lvlText w:val="•"/>
      <w:lvlJc w:val="left"/>
      <w:pPr>
        <w:ind w:left="6915" w:hanging="709"/>
      </w:pPr>
      <w:rPr>
        <w:rFonts w:hint="default"/>
      </w:rPr>
    </w:lvl>
    <w:lvl w:ilvl="8" w:tplc="5FB87B2C">
      <w:start w:val="1"/>
      <w:numFmt w:val="bullet"/>
      <w:lvlText w:val="•"/>
      <w:lvlJc w:val="left"/>
      <w:pPr>
        <w:ind w:left="7683" w:hanging="709"/>
      </w:pPr>
      <w:rPr>
        <w:rFonts w:hint="default"/>
      </w:rPr>
    </w:lvl>
  </w:abstractNum>
  <w:abstractNum w:abstractNumId="4" w15:restartNumberingAfterBreak="0">
    <w:nsid w:val="1C4D5E50"/>
    <w:multiLevelType w:val="hybridMultilevel"/>
    <w:tmpl w:val="B7C8F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473B"/>
    <w:multiLevelType w:val="hybridMultilevel"/>
    <w:tmpl w:val="B4361E12"/>
    <w:lvl w:ilvl="0" w:tplc="DCA8996E">
      <w:start w:val="2"/>
      <w:numFmt w:val="lowerRoman"/>
      <w:lvlText w:val="(%1)"/>
      <w:lvlJc w:val="left"/>
      <w:pPr>
        <w:ind w:left="1584" w:hanging="704"/>
        <w:jc w:val="left"/>
      </w:pPr>
      <w:rPr>
        <w:rFonts w:ascii="Times New Roman" w:eastAsia="Times New Roman" w:hAnsi="Times New Roman" w:hint="default"/>
        <w:w w:val="91"/>
        <w:sz w:val="24"/>
        <w:szCs w:val="24"/>
      </w:rPr>
    </w:lvl>
    <w:lvl w:ilvl="1" w:tplc="77764AD8">
      <w:start w:val="1"/>
      <w:numFmt w:val="bullet"/>
      <w:lvlText w:val="•"/>
      <w:lvlJc w:val="left"/>
      <w:pPr>
        <w:ind w:left="2482" w:hanging="704"/>
      </w:pPr>
      <w:rPr>
        <w:rFonts w:hint="default"/>
      </w:rPr>
    </w:lvl>
    <w:lvl w:ilvl="2" w:tplc="B85650F0">
      <w:start w:val="1"/>
      <w:numFmt w:val="bullet"/>
      <w:lvlText w:val="•"/>
      <w:lvlJc w:val="left"/>
      <w:pPr>
        <w:ind w:left="3379" w:hanging="704"/>
      </w:pPr>
      <w:rPr>
        <w:rFonts w:hint="default"/>
      </w:rPr>
    </w:lvl>
    <w:lvl w:ilvl="3" w:tplc="663EB7E2">
      <w:start w:val="1"/>
      <w:numFmt w:val="bullet"/>
      <w:lvlText w:val="•"/>
      <w:lvlJc w:val="left"/>
      <w:pPr>
        <w:ind w:left="4277" w:hanging="704"/>
      </w:pPr>
      <w:rPr>
        <w:rFonts w:hint="default"/>
      </w:rPr>
    </w:lvl>
    <w:lvl w:ilvl="4" w:tplc="F06AADDA">
      <w:start w:val="1"/>
      <w:numFmt w:val="bullet"/>
      <w:lvlText w:val="•"/>
      <w:lvlJc w:val="left"/>
      <w:pPr>
        <w:ind w:left="5174" w:hanging="704"/>
      </w:pPr>
      <w:rPr>
        <w:rFonts w:hint="default"/>
      </w:rPr>
    </w:lvl>
    <w:lvl w:ilvl="5" w:tplc="F5CA00F4">
      <w:start w:val="1"/>
      <w:numFmt w:val="bullet"/>
      <w:lvlText w:val="•"/>
      <w:lvlJc w:val="left"/>
      <w:pPr>
        <w:ind w:left="6072" w:hanging="704"/>
      </w:pPr>
      <w:rPr>
        <w:rFonts w:hint="default"/>
      </w:rPr>
    </w:lvl>
    <w:lvl w:ilvl="6" w:tplc="FACAC788">
      <w:start w:val="1"/>
      <w:numFmt w:val="bullet"/>
      <w:lvlText w:val="•"/>
      <w:lvlJc w:val="left"/>
      <w:pPr>
        <w:ind w:left="6969" w:hanging="704"/>
      </w:pPr>
      <w:rPr>
        <w:rFonts w:hint="default"/>
      </w:rPr>
    </w:lvl>
    <w:lvl w:ilvl="7" w:tplc="45343D40">
      <w:start w:val="1"/>
      <w:numFmt w:val="bullet"/>
      <w:lvlText w:val="•"/>
      <w:lvlJc w:val="left"/>
      <w:pPr>
        <w:ind w:left="7867" w:hanging="704"/>
      </w:pPr>
      <w:rPr>
        <w:rFonts w:hint="default"/>
      </w:rPr>
    </w:lvl>
    <w:lvl w:ilvl="8" w:tplc="2784661A">
      <w:start w:val="1"/>
      <w:numFmt w:val="bullet"/>
      <w:lvlText w:val="•"/>
      <w:lvlJc w:val="left"/>
      <w:pPr>
        <w:ind w:left="8764" w:hanging="704"/>
      </w:pPr>
      <w:rPr>
        <w:rFonts w:hint="default"/>
      </w:rPr>
    </w:lvl>
  </w:abstractNum>
  <w:abstractNum w:abstractNumId="6" w15:restartNumberingAfterBreak="0">
    <w:nsid w:val="2EFF1BA6"/>
    <w:multiLevelType w:val="hybridMultilevel"/>
    <w:tmpl w:val="1D269AA0"/>
    <w:lvl w:ilvl="0" w:tplc="0809000F">
      <w:start w:val="1"/>
      <w:numFmt w:val="decimal"/>
      <w:lvlText w:val="%1."/>
      <w:lvlJc w:val="left"/>
      <w:pPr>
        <w:ind w:left="840" w:hanging="360"/>
      </w:pPr>
    </w:lvl>
    <w:lvl w:ilvl="1" w:tplc="08090019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37F5760"/>
    <w:multiLevelType w:val="multilevel"/>
    <w:tmpl w:val="4E2E9676"/>
    <w:lvl w:ilvl="0">
      <w:start w:val="2"/>
      <w:numFmt w:val="decimal"/>
      <w:lvlText w:val="%1"/>
      <w:lvlJc w:val="left"/>
      <w:pPr>
        <w:ind w:left="881" w:hanging="7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733"/>
        <w:jc w:val="left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>
      <w:start w:val="1"/>
      <w:numFmt w:val="lowerRoman"/>
      <w:lvlText w:val="(%3)"/>
      <w:lvlJc w:val="left"/>
      <w:pPr>
        <w:ind w:left="1584" w:hanging="714"/>
        <w:jc w:val="left"/>
      </w:pPr>
      <w:rPr>
        <w:rFonts w:ascii="Arial" w:eastAsia="Arial" w:hAnsi="Arial" w:hint="default"/>
        <w:spacing w:val="-27"/>
        <w:w w:val="127"/>
        <w:sz w:val="22"/>
        <w:szCs w:val="22"/>
      </w:rPr>
    </w:lvl>
    <w:lvl w:ilvl="3">
      <w:start w:val="1"/>
      <w:numFmt w:val="bullet"/>
      <w:lvlText w:val="•"/>
      <w:lvlJc w:val="left"/>
      <w:pPr>
        <w:ind w:left="2706" w:hanging="7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8" w:hanging="7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0" w:hanging="7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2" w:hanging="7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4" w:hanging="7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6" w:hanging="714"/>
      </w:pPr>
      <w:rPr>
        <w:rFonts w:hint="default"/>
      </w:rPr>
    </w:lvl>
  </w:abstractNum>
  <w:abstractNum w:abstractNumId="8" w15:restartNumberingAfterBreak="0">
    <w:nsid w:val="3876583D"/>
    <w:multiLevelType w:val="multilevel"/>
    <w:tmpl w:val="89D65476"/>
    <w:lvl w:ilvl="0">
      <w:start w:val="1"/>
      <w:numFmt w:val="decimal"/>
      <w:lvlText w:val="%1"/>
      <w:lvlJc w:val="left"/>
      <w:pPr>
        <w:ind w:left="876" w:hanging="714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6" w:hanging="714"/>
        <w:jc w:val="left"/>
      </w:pPr>
      <w:rPr>
        <w:rFonts w:ascii="Times New Roman" w:eastAsia="Times New Roman" w:hAnsi="Times New Roman" w:hint="default"/>
        <w:spacing w:val="-79"/>
        <w:w w:val="165"/>
        <w:sz w:val="24"/>
        <w:szCs w:val="24"/>
      </w:rPr>
    </w:lvl>
    <w:lvl w:ilvl="2">
      <w:start w:val="1"/>
      <w:numFmt w:val="decimal"/>
      <w:lvlText w:val="%1.%2.%3"/>
      <w:lvlJc w:val="left"/>
      <w:pPr>
        <w:ind w:left="139" w:hanging="704"/>
        <w:jc w:val="left"/>
      </w:pPr>
      <w:rPr>
        <w:rFonts w:ascii="Times New Roman" w:eastAsia="Times New Roman" w:hAnsi="Times New Roman" w:hint="default"/>
        <w:w w:val="103"/>
        <w:sz w:val="24"/>
        <w:szCs w:val="24"/>
      </w:rPr>
    </w:lvl>
    <w:lvl w:ilvl="3">
      <w:start w:val="1"/>
      <w:numFmt w:val="bullet"/>
      <w:lvlText w:val="•"/>
      <w:lvlJc w:val="left"/>
      <w:pPr>
        <w:ind w:left="2730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1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8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704"/>
      </w:pPr>
      <w:rPr>
        <w:rFonts w:hint="default"/>
      </w:rPr>
    </w:lvl>
  </w:abstractNum>
  <w:abstractNum w:abstractNumId="9" w15:restartNumberingAfterBreak="0">
    <w:nsid w:val="3FB7142A"/>
    <w:multiLevelType w:val="hybridMultilevel"/>
    <w:tmpl w:val="723CE3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6796C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11" w15:restartNumberingAfterBreak="0">
    <w:nsid w:val="43804406"/>
    <w:multiLevelType w:val="hybridMultilevel"/>
    <w:tmpl w:val="9D3A399E"/>
    <w:lvl w:ilvl="0" w:tplc="B0E6E8FC">
      <w:start w:val="4"/>
      <w:numFmt w:val="lowerRoman"/>
      <w:lvlText w:val="(%1)"/>
      <w:lvlJc w:val="left"/>
      <w:pPr>
        <w:ind w:left="1584" w:hanging="695"/>
        <w:jc w:val="left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1" w:tplc="A24CCB4C">
      <w:start w:val="1"/>
      <w:numFmt w:val="bullet"/>
      <w:lvlText w:val="•"/>
      <w:lvlJc w:val="left"/>
      <w:pPr>
        <w:ind w:left="2348" w:hanging="695"/>
      </w:pPr>
      <w:rPr>
        <w:rFonts w:hint="default"/>
      </w:rPr>
    </w:lvl>
    <w:lvl w:ilvl="2" w:tplc="DD627B04">
      <w:start w:val="1"/>
      <w:numFmt w:val="bullet"/>
      <w:lvlText w:val="•"/>
      <w:lvlJc w:val="left"/>
      <w:pPr>
        <w:ind w:left="3111" w:hanging="695"/>
      </w:pPr>
      <w:rPr>
        <w:rFonts w:hint="default"/>
      </w:rPr>
    </w:lvl>
    <w:lvl w:ilvl="3" w:tplc="D834DE92">
      <w:start w:val="1"/>
      <w:numFmt w:val="bullet"/>
      <w:lvlText w:val="•"/>
      <w:lvlJc w:val="left"/>
      <w:pPr>
        <w:ind w:left="3875" w:hanging="695"/>
      </w:pPr>
      <w:rPr>
        <w:rFonts w:hint="default"/>
      </w:rPr>
    </w:lvl>
    <w:lvl w:ilvl="4" w:tplc="1F74F8C8">
      <w:start w:val="1"/>
      <w:numFmt w:val="bullet"/>
      <w:lvlText w:val="•"/>
      <w:lvlJc w:val="left"/>
      <w:pPr>
        <w:ind w:left="4638" w:hanging="695"/>
      </w:pPr>
      <w:rPr>
        <w:rFonts w:hint="default"/>
      </w:rPr>
    </w:lvl>
    <w:lvl w:ilvl="5" w:tplc="BBA2B84E">
      <w:start w:val="1"/>
      <w:numFmt w:val="bullet"/>
      <w:lvlText w:val="•"/>
      <w:lvlJc w:val="left"/>
      <w:pPr>
        <w:ind w:left="5402" w:hanging="695"/>
      </w:pPr>
      <w:rPr>
        <w:rFonts w:hint="default"/>
      </w:rPr>
    </w:lvl>
    <w:lvl w:ilvl="6" w:tplc="3B8CF7E2">
      <w:start w:val="1"/>
      <w:numFmt w:val="bullet"/>
      <w:lvlText w:val="•"/>
      <w:lvlJc w:val="left"/>
      <w:pPr>
        <w:ind w:left="6165" w:hanging="695"/>
      </w:pPr>
      <w:rPr>
        <w:rFonts w:hint="default"/>
      </w:rPr>
    </w:lvl>
    <w:lvl w:ilvl="7" w:tplc="4F64159A">
      <w:start w:val="1"/>
      <w:numFmt w:val="bullet"/>
      <w:lvlText w:val="•"/>
      <w:lvlJc w:val="left"/>
      <w:pPr>
        <w:ind w:left="6929" w:hanging="695"/>
      </w:pPr>
      <w:rPr>
        <w:rFonts w:hint="default"/>
      </w:rPr>
    </w:lvl>
    <w:lvl w:ilvl="8" w:tplc="FFFC1B96">
      <w:start w:val="1"/>
      <w:numFmt w:val="bullet"/>
      <w:lvlText w:val="•"/>
      <w:lvlJc w:val="left"/>
      <w:pPr>
        <w:ind w:left="7692" w:hanging="695"/>
      </w:pPr>
      <w:rPr>
        <w:rFonts w:hint="default"/>
      </w:rPr>
    </w:lvl>
  </w:abstractNum>
  <w:abstractNum w:abstractNumId="12" w15:restartNumberingAfterBreak="0">
    <w:nsid w:val="46003FC2"/>
    <w:multiLevelType w:val="multilevel"/>
    <w:tmpl w:val="C2D6363A"/>
    <w:lvl w:ilvl="0">
      <w:start w:val="1"/>
      <w:numFmt w:val="decimal"/>
      <w:lvlText w:val="%1"/>
      <w:lvlJc w:val="left"/>
      <w:pPr>
        <w:ind w:left="128" w:hanging="6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" w:hanging="685"/>
        <w:jc w:val="left"/>
      </w:pPr>
      <w:rPr>
        <w:rFonts w:ascii="Times New Roman" w:eastAsia="Times New Roman" w:hAnsi="Times New Roman" w:hint="default"/>
        <w:w w:val="102"/>
        <w:sz w:val="24"/>
        <w:szCs w:val="24"/>
      </w:rPr>
    </w:lvl>
    <w:lvl w:ilvl="2">
      <w:start w:val="1"/>
      <w:numFmt w:val="bullet"/>
      <w:lvlText w:val="•"/>
      <w:lvlJc w:val="left"/>
      <w:pPr>
        <w:ind w:left="2210" w:hanging="6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2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3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6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7" w:hanging="685"/>
      </w:pPr>
      <w:rPr>
        <w:rFonts w:hint="default"/>
      </w:rPr>
    </w:lvl>
  </w:abstractNum>
  <w:abstractNum w:abstractNumId="13" w15:restartNumberingAfterBreak="0">
    <w:nsid w:val="472F171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3B0912"/>
    <w:multiLevelType w:val="hybridMultilevel"/>
    <w:tmpl w:val="5D2AA322"/>
    <w:lvl w:ilvl="0" w:tplc="F92A44FE">
      <w:start w:val="1"/>
      <w:numFmt w:val="lowerRoman"/>
      <w:lvlText w:val="(%1)"/>
      <w:lvlJc w:val="left"/>
      <w:pPr>
        <w:ind w:left="857" w:hanging="719"/>
        <w:jc w:val="left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1" w:tplc="5A722868">
      <w:start w:val="1"/>
      <w:numFmt w:val="bullet"/>
      <w:lvlText w:val="•"/>
      <w:lvlJc w:val="left"/>
      <w:pPr>
        <w:ind w:left="1693" w:hanging="719"/>
      </w:pPr>
      <w:rPr>
        <w:rFonts w:hint="default"/>
      </w:rPr>
    </w:lvl>
    <w:lvl w:ilvl="2" w:tplc="93D4A22C">
      <w:start w:val="1"/>
      <w:numFmt w:val="bullet"/>
      <w:lvlText w:val="•"/>
      <w:lvlJc w:val="left"/>
      <w:pPr>
        <w:ind w:left="2529" w:hanging="719"/>
      </w:pPr>
      <w:rPr>
        <w:rFonts w:hint="default"/>
      </w:rPr>
    </w:lvl>
    <w:lvl w:ilvl="3" w:tplc="13808F90">
      <w:start w:val="1"/>
      <w:numFmt w:val="bullet"/>
      <w:lvlText w:val="•"/>
      <w:lvlJc w:val="left"/>
      <w:pPr>
        <w:ind w:left="3366" w:hanging="719"/>
      </w:pPr>
      <w:rPr>
        <w:rFonts w:hint="default"/>
      </w:rPr>
    </w:lvl>
    <w:lvl w:ilvl="4" w:tplc="ED50971E">
      <w:start w:val="1"/>
      <w:numFmt w:val="bullet"/>
      <w:lvlText w:val="•"/>
      <w:lvlJc w:val="left"/>
      <w:pPr>
        <w:ind w:left="4202" w:hanging="719"/>
      </w:pPr>
      <w:rPr>
        <w:rFonts w:hint="default"/>
      </w:rPr>
    </w:lvl>
    <w:lvl w:ilvl="5" w:tplc="D1289A58">
      <w:start w:val="1"/>
      <w:numFmt w:val="bullet"/>
      <w:lvlText w:val="•"/>
      <w:lvlJc w:val="left"/>
      <w:pPr>
        <w:ind w:left="5038" w:hanging="719"/>
      </w:pPr>
      <w:rPr>
        <w:rFonts w:hint="default"/>
      </w:rPr>
    </w:lvl>
    <w:lvl w:ilvl="6" w:tplc="D2885E80">
      <w:start w:val="1"/>
      <w:numFmt w:val="bullet"/>
      <w:lvlText w:val="•"/>
      <w:lvlJc w:val="left"/>
      <w:pPr>
        <w:ind w:left="5874" w:hanging="719"/>
      </w:pPr>
      <w:rPr>
        <w:rFonts w:hint="default"/>
      </w:rPr>
    </w:lvl>
    <w:lvl w:ilvl="7" w:tplc="DD06D356">
      <w:start w:val="1"/>
      <w:numFmt w:val="bullet"/>
      <w:lvlText w:val="•"/>
      <w:lvlJc w:val="left"/>
      <w:pPr>
        <w:ind w:left="6711" w:hanging="719"/>
      </w:pPr>
      <w:rPr>
        <w:rFonts w:hint="default"/>
      </w:rPr>
    </w:lvl>
    <w:lvl w:ilvl="8" w:tplc="045A55C8">
      <w:start w:val="1"/>
      <w:numFmt w:val="bullet"/>
      <w:lvlText w:val="•"/>
      <w:lvlJc w:val="left"/>
      <w:pPr>
        <w:ind w:left="7547" w:hanging="719"/>
      </w:pPr>
      <w:rPr>
        <w:rFonts w:hint="default"/>
      </w:rPr>
    </w:lvl>
  </w:abstractNum>
  <w:abstractNum w:abstractNumId="15" w15:restartNumberingAfterBreak="0">
    <w:nsid w:val="5273480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F14D0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17" w15:restartNumberingAfterBreak="0">
    <w:nsid w:val="5A8863E9"/>
    <w:multiLevelType w:val="hybridMultilevel"/>
    <w:tmpl w:val="44C45E32"/>
    <w:lvl w:ilvl="0" w:tplc="130ACE8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color w:val="434343"/>
        <w:sz w:val="24"/>
        <w:szCs w:val="24"/>
      </w:rPr>
    </w:lvl>
    <w:lvl w:ilvl="1" w:tplc="DB90A780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7046C2B2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A9F0EABA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63BEF392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C60C624A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2F1A6738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42D44A6C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67D6EB84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18" w15:restartNumberingAfterBreak="0">
    <w:nsid w:val="5B37146F"/>
    <w:multiLevelType w:val="hybridMultilevel"/>
    <w:tmpl w:val="5770F560"/>
    <w:lvl w:ilvl="0" w:tplc="2140E554">
      <w:start w:val="2"/>
      <w:numFmt w:val="lowerRoman"/>
      <w:lvlText w:val="(%1)"/>
      <w:lvlJc w:val="left"/>
      <w:pPr>
        <w:ind w:left="1507" w:hanging="704"/>
        <w:jc w:val="left"/>
      </w:pPr>
      <w:rPr>
        <w:rFonts w:ascii="Arial" w:eastAsia="Arial" w:hAnsi="Arial" w:hint="default"/>
        <w:spacing w:val="-27"/>
        <w:w w:val="127"/>
        <w:sz w:val="22"/>
        <w:szCs w:val="22"/>
      </w:rPr>
    </w:lvl>
    <w:lvl w:ilvl="1" w:tplc="55A2AC46">
      <w:start w:val="1"/>
      <w:numFmt w:val="bullet"/>
      <w:lvlText w:val="•"/>
      <w:lvlJc w:val="left"/>
      <w:pPr>
        <w:ind w:left="2410" w:hanging="704"/>
      </w:pPr>
      <w:rPr>
        <w:rFonts w:hint="default"/>
      </w:rPr>
    </w:lvl>
    <w:lvl w:ilvl="2" w:tplc="AF144638">
      <w:start w:val="1"/>
      <w:numFmt w:val="bullet"/>
      <w:lvlText w:val="•"/>
      <w:lvlJc w:val="left"/>
      <w:pPr>
        <w:ind w:left="3313" w:hanging="704"/>
      </w:pPr>
      <w:rPr>
        <w:rFonts w:hint="default"/>
      </w:rPr>
    </w:lvl>
    <w:lvl w:ilvl="3" w:tplc="465E002A">
      <w:start w:val="1"/>
      <w:numFmt w:val="bullet"/>
      <w:lvlText w:val="•"/>
      <w:lvlJc w:val="left"/>
      <w:pPr>
        <w:ind w:left="4217" w:hanging="704"/>
      </w:pPr>
      <w:rPr>
        <w:rFonts w:hint="default"/>
      </w:rPr>
    </w:lvl>
    <w:lvl w:ilvl="4" w:tplc="8EE0A0BA">
      <w:start w:val="1"/>
      <w:numFmt w:val="bullet"/>
      <w:lvlText w:val="•"/>
      <w:lvlJc w:val="left"/>
      <w:pPr>
        <w:ind w:left="5120" w:hanging="704"/>
      </w:pPr>
      <w:rPr>
        <w:rFonts w:hint="default"/>
      </w:rPr>
    </w:lvl>
    <w:lvl w:ilvl="5" w:tplc="95CC538A">
      <w:start w:val="1"/>
      <w:numFmt w:val="bullet"/>
      <w:lvlText w:val="•"/>
      <w:lvlJc w:val="left"/>
      <w:pPr>
        <w:ind w:left="6023" w:hanging="704"/>
      </w:pPr>
      <w:rPr>
        <w:rFonts w:hint="default"/>
      </w:rPr>
    </w:lvl>
    <w:lvl w:ilvl="6" w:tplc="40E62F94">
      <w:start w:val="1"/>
      <w:numFmt w:val="bullet"/>
      <w:lvlText w:val="•"/>
      <w:lvlJc w:val="left"/>
      <w:pPr>
        <w:ind w:left="6926" w:hanging="704"/>
      </w:pPr>
      <w:rPr>
        <w:rFonts w:hint="default"/>
      </w:rPr>
    </w:lvl>
    <w:lvl w:ilvl="7" w:tplc="CE8C88C0">
      <w:start w:val="1"/>
      <w:numFmt w:val="bullet"/>
      <w:lvlText w:val="•"/>
      <w:lvlJc w:val="left"/>
      <w:pPr>
        <w:ind w:left="7830" w:hanging="704"/>
      </w:pPr>
      <w:rPr>
        <w:rFonts w:hint="default"/>
      </w:rPr>
    </w:lvl>
    <w:lvl w:ilvl="8" w:tplc="D4D4412E">
      <w:start w:val="1"/>
      <w:numFmt w:val="bullet"/>
      <w:lvlText w:val="•"/>
      <w:lvlJc w:val="left"/>
      <w:pPr>
        <w:ind w:left="8733" w:hanging="704"/>
      </w:pPr>
      <w:rPr>
        <w:rFonts w:hint="default"/>
      </w:rPr>
    </w:lvl>
  </w:abstractNum>
  <w:abstractNum w:abstractNumId="19" w15:restartNumberingAfterBreak="0">
    <w:nsid w:val="5DE27471"/>
    <w:multiLevelType w:val="multilevel"/>
    <w:tmpl w:val="DB2248FE"/>
    <w:lvl w:ilvl="0">
      <w:start w:val="1"/>
      <w:numFmt w:val="decimal"/>
      <w:lvlText w:val="%1"/>
      <w:lvlJc w:val="left"/>
      <w:pPr>
        <w:ind w:left="833" w:hanging="714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3" w:hanging="714"/>
        <w:jc w:val="left"/>
      </w:pPr>
      <w:rPr>
        <w:rFonts w:ascii="Times New Roman" w:eastAsia="Times New Roman" w:hAnsi="Times New Roman" w:hint="default"/>
        <w:i/>
        <w:w w:val="107"/>
        <w:sz w:val="26"/>
        <w:szCs w:val="26"/>
      </w:rPr>
    </w:lvl>
    <w:lvl w:ilvl="2">
      <w:start w:val="1"/>
      <w:numFmt w:val="lowerRoman"/>
      <w:lvlText w:val="%3."/>
      <w:lvlJc w:val="left"/>
      <w:pPr>
        <w:ind w:left="1551" w:hanging="685"/>
        <w:jc w:val="left"/>
      </w:pPr>
      <w:rPr>
        <w:rFonts w:ascii="Times New Roman" w:eastAsia="Times New Roman" w:hAnsi="Times New Roman" w:hint="default"/>
        <w:i/>
        <w:w w:val="115"/>
        <w:sz w:val="26"/>
        <w:szCs w:val="26"/>
      </w:rPr>
    </w:lvl>
    <w:lvl w:ilvl="3">
      <w:start w:val="1"/>
      <w:numFmt w:val="bullet"/>
      <w:lvlText w:val="•"/>
      <w:lvlJc w:val="left"/>
      <w:pPr>
        <w:ind w:left="3255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9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1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5" w:hanging="685"/>
      </w:pPr>
      <w:rPr>
        <w:rFonts w:hint="default"/>
      </w:rPr>
    </w:lvl>
  </w:abstractNum>
  <w:abstractNum w:abstractNumId="20" w15:restartNumberingAfterBreak="0">
    <w:nsid w:val="6680039E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21" w15:restartNumberingAfterBreak="0">
    <w:nsid w:val="721A16E7"/>
    <w:multiLevelType w:val="hybridMultilevel"/>
    <w:tmpl w:val="AF40DF44"/>
    <w:lvl w:ilvl="0" w:tplc="B1AEFC1C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color w:val="434343"/>
        <w:sz w:val="24"/>
        <w:szCs w:val="24"/>
      </w:rPr>
    </w:lvl>
    <w:lvl w:ilvl="1" w:tplc="60EA8328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29B679BE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DDB2ABC2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A10A9978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1B8E98AA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52B09BE4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FD22B61A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97C25DC2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22" w15:restartNumberingAfterBreak="0">
    <w:nsid w:val="786F1E65"/>
    <w:multiLevelType w:val="hybridMultilevel"/>
    <w:tmpl w:val="8C1CBA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A05BB"/>
    <w:multiLevelType w:val="multilevel"/>
    <w:tmpl w:val="C03E92CC"/>
    <w:lvl w:ilvl="0">
      <w:start w:val="1"/>
      <w:numFmt w:val="decimal"/>
      <w:lvlText w:val="%1"/>
      <w:lvlJc w:val="left"/>
      <w:pPr>
        <w:ind w:left="889" w:hanging="747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3" w:hanging="747"/>
        <w:jc w:val="left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2">
      <w:start w:val="1"/>
      <w:numFmt w:val="lowerRoman"/>
      <w:lvlText w:val="(%3)"/>
      <w:lvlJc w:val="left"/>
      <w:pPr>
        <w:ind w:left="1550" w:hanging="704"/>
        <w:jc w:val="left"/>
      </w:pPr>
      <w:rPr>
        <w:rFonts w:ascii="Times New Roman" w:eastAsia="Times New Roman" w:hAnsi="Times New Roman" w:hint="default"/>
        <w:w w:val="91"/>
        <w:sz w:val="24"/>
        <w:szCs w:val="24"/>
      </w:rPr>
    </w:lvl>
    <w:lvl w:ilvl="3">
      <w:start w:val="1"/>
      <w:numFmt w:val="bullet"/>
      <w:lvlText w:val="•"/>
      <w:lvlJc w:val="left"/>
      <w:pPr>
        <w:ind w:left="1526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50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8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6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704"/>
      </w:pPr>
      <w:rPr>
        <w:rFonts w:hint="default"/>
      </w:rPr>
    </w:lvl>
  </w:abstractNum>
  <w:abstractNum w:abstractNumId="24" w15:restartNumberingAfterBreak="0">
    <w:nsid w:val="7F1B080D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19"/>
  </w:num>
  <w:num w:numId="5">
    <w:abstractNumId w:val="11"/>
  </w:num>
  <w:num w:numId="6">
    <w:abstractNumId w:val="18"/>
  </w:num>
  <w:num w:numId="7">
    <w:abstractNumId w:val="23"/>
  </w:num>
  <w:num w:numId="8">
    <w:abstractNumId w:val="12"/>
  </w:num>
  <w:num w:numId="9">
    <w:abstractNumId w:val="24"/>
  </w:num>
  <w:num w:numId="10">
    <w:abstractNumId w:val="1"/>
  </w:num>
  <w:num w:numId="11">
    <w:abstractNumId w:val="10"/>
  </w:num>
  <w:num w:numId="12">
    <w:abstractNumId w:val="20"/>
  </w:num>
  <w:num w:numId="13">
    <w:abstractNumId w:val="16"/>
  </w:num>
  <w:num w:numId="14">
    <w:abstractNumId w:val="0"/>
  </w:num>
  <w:num w:numId="15">
    <w:abstractNumId w:val="4"/>
  </w:num>
  <w:num w:numId="16">
    <w:abstractNumId w:val="9"/>
  </w:num>
  <w:num w:numId="17">
    <w:abstractNumId w:val="5"/>
  </w:num>
  <w:num w:numId="18">
    <w:abstractNumId w:val="7"/>
  </w:num>
  <w:num w:numId="19">
    <w:abstractNumId w:val="22"/>
  </w:num>
  <w:num w:numId="20">
    <w:abstractNumId w:val="17"/>
  </w:num>
  <w:num w:numId="21">
    <w:abstractNumId w:val="2"/>
  </w:num>
  <w:num w:numId="22">
    <w:abstractNumId w:val="21"/>
  </w:num>
  <w:num w:numId="23">
    <w:abstractNumId w:val="6"/>
  </w:num>
  <w:num w:numId="24">
    <w:abstractNumId w:val="1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1E"/>
    <w:rsid w:val="00126017"/>
    <w:rsid w:val="00130590"/>
    <w:rsid w:val="00183634"/>
    <w:rsid w:val="001A2E82"/>
    <w:rsid w:val="00201CAB"/>
    <w:rsid w:val="002B713C"/>
    <w:rsid w:val="0035135E"/>
    <w:rsid w:val="003965FF"/>
    <w:rsid w:val="003F663E"/>
    <w:rsid w:val="00400655"/>
    <w:rsid w:val="004008E2"/>
    <w:rsid w:val="0045600F"/>
    <w:rsid w:val="004A45FA"/>
    <w:rsid w:val="00523EF8"/>
    <w:rsid w:val="00534153"/>
    <w:rsid w:val="00563825"/>
    <w:rsid w:val="00660546"/>
    <w:rsid w:val="006700D1"/>
    <w:rsid w:val="006A3B1F"/>
    <w:rsid w:val="006B7CC5"/>
    <w:rsid w:val="006E2416"/>
    <w:rsid w:val="00826ED2"/>
    <w:rsid w:val="00875708"/>
    <w:rsid w:val="0097701E"/>
    <w:rsid w:val="00977BD3"/>
    <w:rsid w:val="009B6F24"/>
    <w:rsid w:val="009F7A30"/>
    <w:rsid w:val="00A524C8"/>
    <w:rsid w:val="00A77807"/>
    <w:rsid w:val="00AB6363"/>
    <w:rsid w:val="00AF7375"/>
    <w:rsid w:val="00B70893"/>
    <w:rsid w:val="00BA58EE"/>
    <w:rsid w:val="00C30BC9"/>
    <w:rsid w:val="00CF49AD"/>
    <w:rsid w:val="00D20BEE"/>
    <w:rsid w:val="00D217B6"/>
    <w:rsid w:val="00DF10FE"/>
    <w:rsid w:val="00E94DBC"/>
    <w:rsid w:val="00EA4408"/>
    <w:rsid w:val="00EA47F0"/>
    <w:rsid w:val="00EA50FB"/>
    <w:rsid w:val="00EB0DDB"/>
    <w:rsid w:val="00FB1A7E"/>
    <w:rsid w:val="00FB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BEA6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ind w:left="1551" w:hanging="699"/>
      <w:outlineLvl w:val="1"/>
    </w:pPr>
    <w:rPr>
      <w:rFonts w:ascii="Times New Roman" w:eastAsia="Times New Roman" w:hAnsi="Times New Roman"/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0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EB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DB"/>
  </w:style>
  <w:style w:type="paragraph" w:styleId="Footer">
    <w:name w:val="footer"/>
    <w:basedOn w:val="Normal"/>
    <w:link w:val="Foot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404B4D-0051-45EC-BBE9-7DD42346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Katrina Harrison</cp:lastModifiedBy>
  <cp:revision>2</cp:revision>
  <dcterms:created xsi:type="dcterms:W3CDTF">2018-07-26T11:16:00Z</dcterms:created>
  <dcterms:modified xsi:type="dcterms:W3CDTF">2018-07-26T11:16:00Z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2013-11-10T00:00:00Z</vt:filetime>
  </property>
  <property fmtid="{D5CDD505-2E9C-101B-9397-08002B2CF9AE}" pid="3" name="LastSaved">
    <vt:filetime>2017-07-12T00:00:00Z</vt:filetime>
  </property>
</Properties>
</file>