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2EE39" w14:textId="4303E3FC" w:rsidR="00CF49AD" w:rsidRPr="005F046A" w:rsidRDefault="00CF49AD" w:rsidP="005F046A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5F046A">
        <w:rPr>
          <w:rFonts w:ascii="Arial" w:hAnsi="Arial" w:cs="Arial"/>
          <w:b/>
          <w:sz w:val="20"/>
          <w:szCs w:val="20"/>
        </w:rPr>
        <w:t xml:space="preserve">By Law </w:t>
      </w:r>
      <w:r w:rsidR="00B81647">
        <w:rPr>
          <w:rFonts w:ascii="Arial" w:hAnsi="Arial" w:cs="Arial"/>
          <w:b/>
          <w:sz w:val="20"/>
          <w:szCs w:val="20"/>
        </w:rPr>
        <w:t>4</w:t>
      </w:r>
    </w:p>
    <w:p w14:paraId="0961EAF4" w14:textId="0C7F594D" w:rsidR="005F0334" w:rsidRPr="005F046A" w:rsidRDefault="005F0334" w:rsidP="005F046A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5F046A">
        <w:rPr>
          <w:rFonts w:ascii="Arial" w:hAnsi="Arial" w:cs="Arial"/>
          <w:b/>
          <w:sz w:val="20"/>
          <w:szCs w:val="20"/>
        </w:rPr>
        <w:t>CORPORATE MEMBERSHIP</w:t>
      </w:r>
    </w:p>
    <w:p w14:paraId="0C919D77" w14:textId="378ABAAC" w:rsidR="005F0334" w:rsidRPr="00F3350D" w:rsidRDefault="005F0334" w:rsidP="00F3350D">
      <w:pPr>
        <w:pStyle w:val="BodyText"/>
        <w:numPr>
          <w:ilvl w:val="0"/>
          <w:numId w:val="29"/>
        </w:numPr>
        <w:tabs>
          <w:tab w:val="left" w:pos="839"/>
        </w:tabs>
        <w:spacing w:after="240"/>
        <w:ind w:right="116"/>
        <w:rPr>
          <w:rFonts w:ascii="Arial" w:hAnsi="Arial" w:cs="Arial"/>
          <w:color w:val="000000" w:themeColor="text1"/>
          <w:sz w:val="20"/>
          <w:szCs w:val="20"/>
        </w:rPr>
      </w:pPr>
      <w:r w:rsidRPr="00F3350D">
        <w:rPr>
          <w:rFonts w:ascii="Arial" w:hAnsi="Arial" w:cs="Arial"/>
          <w:color w:val="000000" w:themeColor="text1"/>
          <w:sz w:val="20"/>
          <w:szCs w:val="20"/>
        </w:rPr>
        <w:t xml:space="preserve">In accordance with the provisions of section </w:t>
      </w:r>
      <w:r w:rsidR="00F3350D" w:rsidRPr="00F3350D">
        <w:rPr>
          <w:rFonts w:ascii="Arial" w:hAnsi="Arial" w:cs="Arial"/>
          <w:color w:val="000000" w:themeColor="text1"/>
          <w:sz w:val="20"/>
          <w:szCs w:val="20"/>
        </w:rPr>
        <w:t>5.1</w:t>
      </w:r>
      <w:r w:rsidRPr="00F3350D">
        <w:rPr>
          <w:rFonts w:ascii="Arial" w:hAnsi="Arial" w:cs="Arial"/>
          <w:color w:val="000000" w:themeColor="text1"/>
          <w:sz w:val="20"/>
          <w:szCs w:val="20"/>
        </w:rPr>
        <w:t xml:space="preserve"> of the AIPIO Constitution</w:t>
      </w:r>
      <w:r w:rsidR="00F3350D" w:rsidRPr="00F3350D">
        <w:rPr>
          <w:rFonts w:ascii="Arial" w:hAnsi="Arial" w:cs="Arial"/>
          <w:color w:val="000000" w:themeColor="text1"/>
          <w:sz w:val="20"/>
          <w:szCs w:val="20"/>
        </w:rPr>
        <w:t>, this B</w:t>
      </w:r>
      <w:r w:rsidRPr="00F3350D">
        <w:rPr>
          <w:rFonts w:ascii="Arial" w:hAnsi="Arial" w:cs="Arial"/>
          <w:color w:val="000000" w:themeColor="text1"/>
          <w:sz w:val="20"/>
          <w:szCs w:val="20"/>
        </w:rPr>
        <w:t xml:space="preserve">y-law </w:t>
      </w:r>
      <w:r w:rsidR="00F3350D" w:rsidRPr="00F3350D">
        <w:rPr>
          <w:rFonts w:ascii="Arial" w:hAnsi="Arial" w:cs="Arial"/>
          <w:color w:val="000000" w:themeColor="text1"/>
          <w:sz w:val="20"/>
          <w:szCs w:val="20"/>
        </w:rPr>
        <w:t xml:space="preserve">establishes the </w:t>
      </w:r>
      <w:r w:rsidRPr="00F3350D">
        <w:rPr>
          <w:rFonts w:ascii="Arial" w:hAnsi="Arial" w:cs="Arial"/>
          <w:color w:val="000000" w:themeColor="text1"/>
          <w:sz w:val="20"/>
          <w:szCs w:val="20"/>
        </w:rPr>
        <w:t xml:space="preserve">procedure for </w:t>
      </w:r>
      <w:r w:rsidR="00F3350D" w:rsidRPr="00F3350D">
        <w:rPr>
          <w:rFonts w:ascii="Arial" w:hAnsi="Arial" w:cs="Arial"/>
          <w:color w:val="000000" w:themeColor="text1"/>
          <w:sz w:val="20"/>
          <w:szCs w:val="20"/>
        </w:rPr>
        <w:t>the Board to consider</w:t>
      </w:r>
      <w:r w:rsidRPr="00F3350D">
        <w:rPr>
          <w:rFonts w:ascii="Arial" w:hAnsi="Arial" w:cs="Arial"/>
          <w:color w:val="000000" w:themeColor="text1"/>
          <w:sz w:val="20"/>
          <w:szCs w:val="20"/>
        </w:rPr>
        <w:t xml:space="preserve"> of granting Corporate</w:t>
      </w:r>
      <w:r w:rsidRPr="00F3350D">
        <w:rPr>
          <w:rFonts w:ascii="Arial" w:hAnsi="Arial" w:cs="Arial"/>
          <w:color w:val="000000" w:themeColor="text1"/>
          <w:w w:val="99"/>
          <w:sz w:val="20"/>
          <w:szCs w:val="20"/>
        </w:rPr>
        <w:t xml:space="preserve"> </w:t>
      </w:r>
      <w:r w:rsidRPr="00F3350D">
        <w:rPr>
          <w:rFonts w:ascii="Arial" w:hAnsi="Arial" w:cs="Arial"/>
          <w:color w:val="000000" w:themeColor="text1"/>
          <w:sz w:val="20"/>
          <w:szCs w:val="20"/>
        </w:rPr>
        <w:t xml:space="preserve">Membership in accordance with the provisions of section </w:t>
      </w:r>
      <w:r w:rsidR="00F3350D" w:rsidRPr="00F3350D">
        <w:rPr>
          <w:rFonts w:ascii="Arial" w:hAnsi="Arial" w:cs="Arial"/>
          <w:color w:val="000000" w:themeColor="text1"/>
          <w:sz w:val="20"/>
          <w:szCs w:val="20"/>
        </w:rPr>
        <w:t>7.3</w:t>
      </w:r>
      <w:r w:rsidRPr="00F3350D">
        <w:rPr>
          <w:rFonts w:ascii="Arial" w:hAnsi="Arial" w:cs="Arial"/>
          <w:color w:val="000000" w:themeColor="text1"/>
          <w:sz w:val="20"/>
          <w:szCs w:val="20"/>
        </w:rPr>
        <w:t xml:space="preserve"> of the Constitution.</w:t>
      </w:r>
    </w:p>
    <w:p w14:paraId="3DC3B40E" w14:textId="798DBD55" w:rsidR="005F0334" w:rsidRPr="00F3350D" w:rsidRDefault="005F0334" w:rsidP="00F3350D">
      <w:pPr>
        <w:pStyle w:val="BodyText"/>
        <w:numPr>
          <w:ilvl w:val="0"/>
          <w:numId w:val="29"/>
        </w:numPr>
        <w:tabs>
          <w:tab w:val="left" w:pos="839"/>
        </w:tabs>
        <w:spacing w:after="240"/>
        <w:ind w:right="116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 xml:space="preserve">Corporate Membership shall be available to commercial </w:t>
      </w:r>
      <w:proofErr w:type="spellStart"/>
      <w:r w:rsidRPr="00F3350D">
        <w:rPr>
          <w:rFonts w:ascii="Arial" w:hAnsi="Arial" w:cs="Arial"/>
          <w:sz w:val="20"/>
          <w:szCs w:val="20"/>
        </w:rPr>
        <w:t>organisations</w:t>
      </w:r>
      <w:proofErr w:type="spellEnd"/>
      <w:r w:rsidRPr="00F3350D">
        <w:rPr>
          <w:rFonts w:ascii="Arial" w:hAnsi="Arial" w:cs="Arial"/>
          <w:sz w:val="20"/>
          <w:szCs w:val="20"/>
        </w:rPr>
        <w:t xml:space="preserve"> and corporations in</w:t>
      </w:r>
      <w:r w:rsidRPr="00F3350D">
        <w:rPr>
          <w:rFonts w:ascii="Arial" w:hAnsi="Arial" w:cs="Arial"/>
          <w:w w:val="99"/>
          <w:sz w:val="20"/>
          <w:szCs w:val="20"/>
        </w:rPr>
        <w:t xml:space="preserve"> </w:t>
      </w:r>
      <w:r w:rsidRPr="00F3350D">
        <w:rPr>
          <w:rFonts w:ascii="Arial" w:hAnsi="Arial" w:cs="Arial"/>
          <w:sz w:val="20"/>
          <w:szCs w:val="20"/>
        </w:rPr>
        <w:t xml:space="preserve">recognition of their </w:t>
      </w:r>
      <w:proofErr w:type="spellStart"/>
      <w:r w:rsidRPr="00F3350D">
        <w:rPr>
          <w:rFonts w:ascii="Arial" w:hAnsi="Arial" w:cs="Arial"/>
          <w:sz w:val="20"/>
          <w:szCs w:val="20"/>
        </w:rPr>
        <w:t>organisational</w:t>
      </w:r>
      <w:proofErr w:type="spellEnd"/>
      <w:r w:rsidRPr="00F3350D">
        <w:rPr>
          <w:rFonts w:ascii="Arial" w:hAnsi="Arial" w:cs="Arial"/>
          <w:sz w:val="20"/>
          <w:szCs w:val="20"/>
        </w:rPr>
        <w:t xml:space="preserve"> support of the Intelligence</w:t>
      </w:r>
      <w:r w:rsidR="00E2475A" w:rsidRPr="00F3350D">
        <w:rPr>
          <w:rFonts w:ascii="Arial" w:hAnsi="Arial" w:cs="Arial"/>
          <w:sz w:val="20"/>
          <w:szCs w:val="20"/>
        </w:rPr>
        <w:t xml:space="preserve"> profession</w:t>
      </w:r>
      <w:r w:rsidRPr="00F3350D">
        <w:rPr>
          <w:rFonts w:ascii="Arial" w:hAnsi="Arial" w:cs="Arial"/>
          <w:sz w:val="20"/>
          <w:szCs w:val="20"/>
        </w:rPr>
        <w:t>.</w:t>
      </w:r>
    </w:p>
    <w:p w14:paraId="42B13D3B" w14:textId="4018ED9A" w:rsidR="00E2475A" w:rsidRPr="00F3350D" w:rsidRDefault="005F0334" w:rsidP="00F3350D">
      <w:pPr>
        <w:pStyle w:val="BodyText"/>
        <w:numPr>
          <w:ilvl w:val="0"/>
          <w:numId w:val="29"/>
        </w:numPr>
        <w:tabs>
          <w:tab w:val="left" w:pos="839"/>
        </w:tabs>
        <w:spacing w:after="240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>Corporate Membership shall be:</w:t>
      </w:r>
    </w:p>
    <w:p w14:paraId="3C5A59C7" w14:textId="6D93C4CF" w:rsidR="005F0334" w:rsidRPr="00F3350D" w:rsidRDefault="00E2475A" w:rsidP="00F3350D">
      <w:pPr>
        <w:pStyle w:val="BodyText"/>
        <w:numPr>
          <w:ilvl w:val="1"/>
          <w:numId w:val="29"/>
        </w:numPr>
        <w:tabs>
          <w:tab w:val="left" w:pos="1561"/>
        </w:tabs>
        <w:spacing w:after="240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>S</w:t>
      </w:r>
      <w:r w:rsidR="005F0334" w:rsidRPr="00F3350D">
        <w:rPr>
          <w:rFonts w:ascii="Arial" w:hAnsi="Arial" w:cs="Arial"/>
          <w:sz w:val="20"/>
          <w:szCs w:val="20"/>
        </w:rPr>
        <w:t>ubject to the Institute’s Code of Ethics;</w:t>
      </w:r>
    </w:p>
    <w:p w14:paraId="007BB49A" w14:textId="7F2DB49E" w:rsidR="005F0334" w:rsidRPr="00F3350D" w:rsidRDefault="00E2475A" w:rsidP="00F3350D">
      <w:pPr>
        <w:pStyle w:val="BodyText"/>
        <w:numPr>
          <w:ilvl w:val="1"/>
          <w:numId w:val="29"/>
        </w:numPr>
        <w:tabs>
          <w:tab w:val="left" w:pos="1561"/>
        </w:tabs>
        <w:spacing w:after="240"/>
        <w:ind w:right="117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>S</w:t>
      </w:r>
      <w:r w:rsidR="005F0334" w:rsidRPr="00F3350D">
        <w:rPr>
          <w:rFonts w:ascii="Arial" w:hAnsi="Arial" w:cs="Arial"/>
          <w:sz w:val="20"/>
          <w:szCs w:val="20"/>
        </w:rPr>
        <w:t>ubject to payment of an annual fee set and maintained at a level of four (4) times the</w:t>
      </w:r>
      <w:r w:rsidR="005F0334" w:rsidRPr="00F3350D">
        <w:rPr>
          <w:rFonts w:ascii="Arial" w:hAnsi="Arial" w:cs="Arial"/>
          <w:w w:val="99"/>
          <w:sz w:val="20"/>
          <w:szCs w:val="20"/>
        </w:rPr>
        <w:t xml:space="preserve"> </w:t>
      </w:r>
      <w:r w:rsidR="005F0334" w:rsidRPr="00F3350D">
        <w:rPr>
          <w:rFonts w:ascii="Arial" w:hAnsi="Arial" w:cs="Arial"/>
          <w:sz w:val="20"/>
          <w:szCs w:val="20"/>
        </w:rPr>
        <w:t>annual fee for an ordinary Member.</w:t>
      </w:r>
    </w:p>
    <w:p w14:paraId="49024293" w14:textId="77777777" w:rsidR="001E6C20" w:rsidRPr="00F3350D" w:rsidRDefault="005F0334" w:rsidP="00F3350D">
      <w:pPr>
        <w:pStyle w:val="BodyText"/>
        <w:numPr>
          <w:ilvl w:val="0"/>
          <w:numId w:val="29"/>
        </w:numPr>
        <w:tabs>
          <w:tab w:val="left" w:pos="840"/>
        </w:tabs>
        <w:spacing w:after="240"/>
        <w:ind w:right="115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>Applications for Corporate Membership</w:t>
      </w:r>
      <w:r w:rsidR="001E6C20" w:rsidRPr="00F3350D">
        <w:rPr>
          <w:rFonts w:ascii="Arial" w:hAnsi="Arial" w:cs="Arial"/>
          <w:sz w:val="20"/>
          <w:szCs w:val="20"/>
        </w:rPr>
        <w:t xml:space="preserve"> must be:</w:t>
      </w:r>
    </w:p>
    <w:p w14:paraId="00128266" w14:textId="1F5463B0" w:rsidR="001E6C20" w:rsidRPr="00F3350D" w:rsidRDefault="001E6C20" w:rsidP="00F3350D">
      <w:pPr>
        <w:pStyle w:val="BodyText"/>
        <w:numPr>
          <w:ilvl w:val="1"/>
          <w:numId w:val="29"/>
        </w:numPr>
        <w:tabs>
          <w:tab w:val="left" w:pos="840"/>
        </w:tabs>
        <w:spacing w:after="240"/>
        <w:ind w:right="115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>S</w:t>
      </w:r>
      <w:r w:rsidR="005F0334" w:rsidRPr="00F3350D">
        <w:rPr>
          <w:rFonts w:ascii="Arial" w:hAnsi="Arial" w:cs="Arial"/>
          <w:sz w:val="20"/>
          <w:szCs w:val="20"/>
        </w:rPr>
        <w:t>upported by two Institute Members who are</w:t>
      </w:r>
      <w:r w:rsidR="005F0334" w:rsidRPr="00F3350D">
        <w:rPr>
          <w:rFonts w:ascii="Arial" w:hAnsi="Arial" w:cs="Arial"/>
          <w:w w:val="99"/>
          <w:sz w:val="20"/>
          <w:szCs w:val="20"/>
        </w:rPr>
        <w:t xml:space="preserve"> </w:t>
      </w:r>
      <w:r w:rsidR="005F0334" w:rsidRPr="00F3350D">
        <w:rPr>
          <w:rFonts w:ascii="Arial" w:hAnsi="Arial" w:cs="Arial"/>
          <w:sz w:val="20"/>
          <w:szCs w:val="20"/>
        </w:rPr>
        <w:t xml:space="preserve">independent of the </w:t>
      </w:r>
      <w:proofErr w:type="spellStart"/>
      <w:r w:rsidR="005F0334" w:rsidRPr="00F3350D">
        <w:rPr>
          <w:rFonts w:ascii="Arial" w:hAnsi="Arial" w:cs="Arial"/>
          <w:sz w:val="20"/>
          <w:szCs w:val="20"/>
        </w:rPr>
        <w:t>organisation</w:t>
      </w:r>
      <w:proofErr w:type="spellEnd"/>
      <w:r w:rsidR="005F0334" w:rsidRPr="00F3350D">
        <w:rPr>
          <w:rFonts w:ascii="Arial" w:hAnsi="Arial" w:cs="Arial"/>
          <w:sz w:val="20"/>
          <w:szCs w:val="20"/>
        </w:rPr>
        <w:t xml:space="preserve"> or corporation applying for such membership</w:t>
      </w:r>
      <w:r w:rsidRPr="00F3350D">
        <w:rPr>
          <w:rFonts w:ascii="Arial" w:hAnsi="Arial" w:cs="Arial"/>
          <w:sz w:val="20"/>
          <w:szCs w:val="20"/>
        </w:rPr>
        <w:t>;</w:t>
      </w:r>
    </w:p>
    <w:p w14:paraId="059AA5CC" w14:textId="77777777" w:rsidR="001E6C20" w:rsidRPr="00F3350D" w:rsidRDefault="001E6C20" w:rsidP="00F3350D">
      <w:pPr>
        <w:pStyle w:val="BodyText"/>
        <w:numPr>
          <w:ilvl w:val="1"/>
          <w:numId w:val="29"/>
        </w:numPr>
        <w:tabs>
          <w:tab w:val="left" w:pos="840"/>
        </w:tabs>
        <w:spacing w:after="240"/>
        <w:ind w:right="115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>S</w:t>
      </w:r>
      <w:r w:rsidR="005F0334" w:rsidRPr="00F3350D">
        <w:rPr>
          <w:rFonts w:ascii="Arial" w:hAnsi="Arial" w:cs="Arial"/>
          <w:sz w:val="20"/>
          <w:szCs w:val="20"/>
        </w:rPr>
        <w:t>ubmitted to</w:t>
      </w:r>
      <w:r w:rsidR="005F0334" w:rsidRPr="00F3350D">
        <w:rPr>
          <w:rFonts w:ascii="Arial" w:hAnsi="Arial" w:cs="Arial"/>
          <w:w w:val="99"/>
          <w:sz w:val="20"/>
          <w:szCs w:val="20"/>
        </w:rPr>
        <w:t xml:space="preserve"> </w:t>
      </w:r>
      <w:r w:rsidR="005F0334" w:rsidRPr="00F3350D">
        <w:rPr>
          <w:rFonts w:ascii="Arial" w:hAnsi="Arial" w:cs="Arial"/>
          <w:sz w:val="20"/>
          <w:szCs w:val="20"/>
        </w:rPr>
        <w:t xml:space="preserve">the </w:t>
      </w:r>
      <w:r w:rsidR="005F046A" w:rsidRPr="00F3350D">
        <w:rPr>
          <w:rFonts w:ascii="Arial" w:hAnsi="Arial" w:cs="Arial"/>
          <w:sz w:val="20"/>
          <w:szCs w:val="20"/>
        </w:rPr>
        <w:t>AIPIO</w:t>
      </w:r>
      <w:r w:rsidR="005F0334" w:rsidRPr="00F3350D">
        <w:rPr>
          <w:rFonts w:ascii="Arial" w:hAnsi="Arial" w:cs="Arial"/>
          <w:sz w:val="20"/>
          <w:szCs w:val="20"/>
        </w:rPr>
        <w:t xml:space="preserve"> Board for consideration</w:t>
      </w:r>
      <w:r w:rsidRPr="00F3350D">
        <w:rPr>
          <w:rFonts w:ascii="Arial" w:hAnsi="Arial" w:cs="Arial"/>
          <w:sz w:val="20"/>
          <w:szCs w:val="20"/>
        </w:rPr>
        <w:t>;</w:t>
      </w:r>
    </w:p>
    <w:p w14:paraId="2210B815" w14:textId="1C8AEFA1" w:rsidR="005F046A" w:rsidRPr="00F3350D" w:rsidRDefault="005F0334" w:rsidP="00F3350D">
      <w:pPr>
        <w:pStyle w:val="BodyText"/>
        <w:numPr>
          <w:ilvl w:val="1"/>
          <w:numId w:val="29"/>
        </w:numPr>
        <w:tabs>
          <w:tab w:val="left" w:pos="840"/>
        </w:tabs>
        <w:spacing w:after="240"/>
        <w:ind w:right="115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>Consistent with the Institute’s membership policy</w:t>
      </w:r>
      <w:r w:rsidR="001E6C20" w:rsidRPr="00F3350D">
        <w:rPr>
          <w:rFonts w:ascii="Arial" w:hAnsi="Arial" w:cs="Arial"/>
          <w:sz w:val="20"/>
          <w:szCs w:val="20"/>
        </w:rPr>
        <w:t>. A</w:t>
      </w:r>
      <w:r w:rsidRPr="00F3350D">
        <w:rPr>
          <w:rFonts w:ascii="Arial" w:hAnsi="Arial" w:cs="Arial"/>
          <w:sz w:val="20"/>
          <w:szCs w:val="20"/>
        </w:rPr>
        <w:t>ny application for “Corporate Member”</w:t>
      </w:r>
      <w:r w:rsidRPr="00F3350D">
        <w:rPr>
          <w:rFonts w:ascii="Arial" w:hAnsi="Arial" w:cs="Arial"/>
          <w:w w:val="99"/>
          <w:sz w:val="20"/>
          <w:szCs w:val="20"/>
        </w:rPr>
        <w:t xml:space="preserve"> </w:t>
      </w:r>
      <w:r w:rsidRPr="00F3350D">
        <w:rPr>
          <w:rFonts w:ascii="Arial" w:hAnsi="Arial" w:cs="Arial"/>
          <w:sz w:val="20"/>
          <w:szCs w:val="20"/>
        </w:rPr>
        <w:t>may be refused if in the view of the Board the acceptance of such membership would not be</w:t>
      </w:r>
      <w:r w:rsidRPr="00F3350D">
        <w:rPr>
          <w:rFonts w:ascii="Arial" w:hAnsi="Arial" w:cs="Arial"/>
          <w:w w:val="99"/>
          <w:sz w:val="20"/>
          <w:szCs w:val="20"/>
        </w:rPr>
        <w:t xml:space="preserve"> </w:t>
      </w:r>
      <w:r w:rsidRPr="00F3350D">
        <w:rPr>
          <w:rFonts w:ascii="Arial" w:hAnsi="Arial" w:cs="Arial"/>
          <w:sz w:val="20"/>
          <w:szCs w:val="20"/>
        </w:rPr>
        <w:t>consistent with the Institute’s Constitution or Code of Ethics</w:t>
      </w:r>
      <w:r w:rsidR="005F046A" w:rsidRPr="00F3350D">
        <w:rPr>
          <w:rFonts w:ascii="Arial" w:hAnsi="Arial" w:cs="Arial"/>
          <w:sz w:val="20"/>
          <w:szCs w:val="20"/>
        </w:rPr>
        <w:t xml:space="preserve">. </w:t>
      </w:r>
    </w:p>
    <w:p w14:paraId="4FEDA4C0" w14:textId="64B26939" w:rsidR="001E6C20" w:rsidRPr="00F3350D" w:rsidRDefault="001E6C20" w:rsidP="00F3350D">
      <w:pPr>
        <w:pStyle w:val="BodyText"/>
        <w:numPr>
          <w:ilvl w:val="0"/>
          <w:numId w:val="29"/>
        </w:numPr>
        <w:tabs>
          <w:tab w:val="left" w:pos="840"/>
        </w:tabs>
        <w:spacing w:after="240"/>
        <w:ind w:right="116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 xml:space="preserve">Termination of </w:t>
      </w:r>
      <w:r w:rsidR="005F0334" w:rsidRPr="00F3350D">
        <w:rPr>
          <w:rFonts w:ascii="Arial" w:hAnsi="Arial" w:cs="Arial"/>
          <w:sz w:val="20"/>
          <w:szCs w:val="20"/>
        </w:rPr>
        <w:t>Corporate Member</w:t>
      </w:r>
      <w:r w:rsidRPr="00F3350D">
        <w:rPr>
          <w:rFonts w:ascii="Arial" w:hAnsi="Arial" w:cs="Arial"/>
          <w:sz w:val="20"/>
          <w:szCs w:val="20"/>
        </w:rPr>
        <w:t>ship:</w:t>
      </w:r>
      <w:r w:rsidR="005F0334" w:rsidRPr="00F3350D">
        <w:rPr>
          <w:rFonts w:ascii="Arial" w:hAnsi="Arial" w:cs="Arial"/>
          <w:sz w:val="20"/>
          <w:szCs w:val="20"/>
        </w:rPr>
        <w:t xml:space="preserve"> </w:t>
      </w:r>
    </w:p>
    <w:p w14:paraId="3A26D5CC" w14:textId="6454523C" w:rsidR="001E6C20" w:rsidRPr="00F3350D" w:rsidRDefault="001E6C20" w:rsidP="00F3350D">
      <w:pPr>
        <w:pStyle w:val="BodyText"/>
        <w:numPr>
          <w:ilvl w:val="1"/>
          <w:numId w:val="29"/>
        </w:numPr>
        <w:tabs>
          <w:tab w:val="left" w:pos="840"/>
        </w:tabs>
        <w:spacing w:after="240"/>
        <w:ind w:right="116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>Termination m</w:t>
      </w:r>
      <w:r w:rsidR="005F0334" w:rsidRPr="00F3350D">
        <w:rPr>
          <w:rFonts w:ascii="Arial" w:hAnsi="Arial" w:cs="Arial"/>
          <w:sz w:val="20"/>
          <w:szCs w:val="20"/>
        </w:rPr>
        <w:t>ay be</w:t>
      </w:r>
      <w:r w:rsidR="005F0334" w:rsidRPr="00F3350D">
        <w:rPr>
          <w:rFonts w:ascii="Arial" w:hAnsi="Arial" w:cs="Arial"/>
          <w:w w:val="99"/>
          <w:sz w:val="20"/>
          <w:szCs w:val="20"/>
        </w:rPr>
        <w:t xml:space="preserve"> </w:t>
      </w:r>
      <w:r w:rsidRPr="00F3350D">
        <w:rPr>
          <w:rFonts w:ascii="Arial" w:hAnsi="Arial" w:cs="Arial"/>
          <w:sz w:val="20"/>
          <w:szCs w:val="20"/>
        </w:rPr>
        <w:t>activated</w:t>
      </w:r>
      <w:r w:rsidR="005F0334" w:rsidRPr="00F3350D">
        <w:rPr>
          <w:rFonts w:ascii="Arial" w:hAnsi="Arial" w:cs="Arial"/>
          <w:sz w:val="20"/>
          <w:szCs w:val="20"/>
        </w:rPr>
        <w:t xml:space="preserve"> at any time by written advice should </w:t>
      </w:r>
      <w:proofErr w:type="spellStart"/>
      <w:r w:rsidR="005F0334" w:rsidRPr="00F3350D">
        <w:rPr>
          <w:rFonts w:ascii="Arial" w:hAnsi="Arial" w:cs="Arial"/>
          <w:sz w:val="20"/>
          <w:szCs w:val="20"/>
        </w:rPr>
        <w:t>continued</w:t>
      </w:r>
      <w:proofErr w:type="spellEnd"/>
      <w:r w:rsidR="005F0334" w:rsidRPr="00F3350D">
        <w:rPr>
          <w:rFonts w:ascii="Arial" w:hAnsi="Arial" w:cs="Arial"/>
          <w:sz w:val="20"/>
          <w:szCs w:val="20"/>
        </w:rPr>
        <w:t xml:space="preserve"> membership be, in the view of the</w:t>
      </w:r>
      <w:r w:rsidR="005F0334" w:rsidRPr="00F3350D">
        <w:rPr>
          <w:rFonts w:ascii="Arial" w:hAnsi="Arial" w:cs="Arial"/>
          <w:w w:val="99"/>
          <w:sz w:val="20"/>
          <w:szCs w:val="20"/>
        </w:rPr>
        <w:t xml:space="preserve"> </w:t>
      </w:r>
      <w:r w:rsidR="005F0334" w:rsidRPr="00F3350D">
        <w:rPr>
          <w:rFonts w:ascii="Arial" w:hAnsi="Arial" w:cs="Arial"/>
          <w:sz w:val="20"/>
          <w:szCs w:val="20"/>
        </w:rPr>
        <w:t>Board</w:t>
      </w:r>
      <w:r w:rsidRPr="00F3350D">
        <w:rPr>
          <w:rFonts w:ascii="Arial" w:hAnsi="Arial" w:cs="Arial"/>
          <w:sz w:val="20"/>
          <w:szCs w:val="20"/>
        </w:rPr>
        <w:t>;</w:t>
      </w:r>
    </w:p>
    <w:p w14:paraId="285871D1" w14:textId="77777777" w:rsidR="001E6C20" w:rsidRPr="00F3350D" w:rsidRDefault="005F0334" w:rsidP="00F3350D">
      <w:pPr>
        <w:pStyle w:val="BodyText"/>
        <w:numPr>
          <w:ilvl w:val="2"/>
          <w:numId w:val="29"/>
        </w:numPr>
        <w:tabs>
          <w:tab w:val="left" w:pos="840"/>
        </w:tabs>
        <w:spacing w:after="240"/>
        <w:ind w:right="116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 xml:space="preserve">inconsistent with the Institute’s Constitution or Code of Ethics or </w:t>
      </w:r>
    </w:p>
    <w:p w14:paraId="4D732B89" w14:textId="77777777" w:rsidR="001E6C20" w:rsidRPr="00F3350D" w:rsidRDefault="005F0334" w:rsidP="00F3350D">
      <w:pPr>
        <w:pStyle w:val="BodyText"/>
        <w:numPr>
          <w:ilvl w:val="2"/>
          <w:numId w:val="29"/>
        </w:numPr>
        <w:tabs>
          <w:tab w:val="left" w:pos="840"/>
        </w:tabs>
        <w:spacing w:after="240"/>
        <w:ind w:right="116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>for non-payment of fees or</w:t>
      </w:r>
      <w:r w:rsidRPr="00F3350D">
        <w:rPr>
          <w:rFonts w:ascii="Arial" w:hAnsi="Arial" w:cs="Arial"/>
          <w:w w:val="99"/>
          <w:sz w:val="20"/>
          <w:szCs w:val="20"/>
        </w:rPr>
        <w:t xml:space="preserve"> </w:t>
      </w:r>
    </w:p>
    <w:p w14:paraId="0BA15ED3" w14:textId="77777777" w:rsidR="001E6C20" w:rsidRPr="00F3350D" w:rsidRDefault="005F0334" w:rsidP="00F3350D">
      <w:pPr>
        <w:pStyle w:val="BodyText"/>
        <w:numPr>
          <w:ilvl w:val="2"/>
          <w:numId w:val="29"/>
        </w:numPr>
        <w:tabs>
          <w:tab w:val="left" w:pos="840"/>
        </w:tabs>
        <w:spacing w:after="240"/>
        <w:ind w:right="116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>for such other reasonable cause as the Board may determine.</w:t>
      </w:r>
    </w:p>
    <w:p w14:paraId="362A5B09" w14:textId="009B31C7" w:rsidR="004A2355" w:rsidRPr="00F3350D" w:rsidRDefault="005F0334" w:rsidP="00F3350D">
      <w:pPr>
        <w:pStyle w:val="BodyText"/>
        <w:numPr>
          <w:ilvl w:val="0"/>
          <w:numId w:val="29"/>
        </w:numPr>
        <w:tabs>
          <w:tab w:val="left" w:pos="840"/>
        </w:tabs>
        <w:spacing w:after="240"/>
        <w:ind w:right="116"/>
        <w:rPr>
          <w:rFonts w:ascii="Arial" w:hAnsi="Arial" w:cs="Arial"/>
          <w:color w:val="000000" w:themeColor="text1"/>
          <w:sz w:val="20"/>
          <w:szCs w:val="20"/>
        </w:rPr>
      </w:pPr>
      <w:r w:rsidRPr="00F3350D">
        <w:rPr>
          <w:rFonts w:ascii="Arial" w:hAnsi="Arial" w:cs="Arial"/>
          <w:color w:val="000000" w:themeColor="text1"/>
          <w:sz w:val="20"/>
          <w:szCs w:val="20"/>
        </w:rPr>
        <w:t xml:space="preserve">Subject to section </w:t>
      </w:r>
      <w:r w:rsidR="00F3350D" w:rsidRPr="00F3350D">
        <w:rPr>
          <w:rFonts w:ascii="Arial" w:hAnsi="Arial" w:cs="Arial"/>
          <w:color w:val="000000" w:themeColor="text1"/>
          <w:sz w:val="20"/>
          <w:szCs w:val="20"/>
        </w:rPr>
        <w:t>7</w:t>
      </w:r>
      <w:r w:rsidRPr="00F3350D">
        <w:rPr>
          <w:rFonts w:ascii="Arial" w:hAnsi="Arial" w:cs="Arial"/>
          <w:color w:val="000000" w:themeColor="text1"/>
          <w:sz w:val="20"/>
          <w:szCs w:val="20"/>
        </w:rPr>
        <w:t>, the benefits and obligations derived by the Corporate Member shall</w:t>
      </w:r>
      <w:r w:rsidRPr="00F3350D">
        <w:rPr>
          <w:rFonts w:ascii="Arial" w:hAnsi="Arial" w:cs="Arial"/>
          <w:color w:val="000000" w:themeColor="text1"/>
          <w:w w:val="99"/>
          <w:sz w:val="20"/>
          <w:szCs w:val="20"/>
        </w:rPr>
        <w:t xml:space="preserve"> </w:t>
      </w:r>
      <w:r w:rsidRPr="00F3350D">
        <w:rPr>
          <w:rFonts w:ascii="Arial" w:hAnsi="Arial" w:cs="Arial"/>
          <w:color w:val="000000" w:themeColor="text1"/>
          <w:sz w:val="20"/>
          <w:szCs w:val="20"/>
        </w:rPr>
        <w:t>be</w:t>
      </w:r>
      <w:r w:rsidR="004A2355" w:rsidRPr="00F3350D">
        <w:rPr>
          <w:rFonts w:ascii="Arial" w:hAnsi="Arial" w:cs="Arial"/>
          <w:color w:val="000000" w:themeColor="text1"/>
          <w:sz w:val="20"/>
          <w:szCs w:val="20"/>
        </w:rPr>
        <w:t>:</w:t>
      </w:r>
      <w:r w:rsidRPr="00F335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39E618BF" w14:textId="77777777" w:rsidR="004A2355" w:rsidRPr="00F3350D" w:rsidRDefault="005F0334" w:rsidP="00F3350D">
      <w:pPr>
        <w:pStyle w:val="BodyText"/>
        <w:numPr>
          <w:ilvl w:val="1"/>
          <w:numId w:val="29"/>
        </w:numPr>
        <w:tabs>
          <w:tab w:val="left" w:pos="840"/>
        </w:tabs>
        <w:spacing w:after="240"/>
        <w:ind w:right="116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 xml:space="preserve">those of ‘personal’ Members, </w:t>
      </w:r>
    </w:p>
    <w:p w14:paraId="5AA63BF8" w14:textId="585E21F3" w:rsidR="004A2355" w:rsidRPr="00F3350D" w:rsidRDefault="005F0334" w:rsidP="00F3350D">
      <w:pPr>
        <w:pStyle w:val="BodyText"/>
        <w:numPr>
          <w:ilvl w:val="1"/>
          <w:numId w:val="29"/>
        </w:numPr>
        <w:tabs>
          <w:tab w:val="left" w:pos="840"/>
        </w:tabs>
        <w:spacing w:after="240"/>
        <w:ind w:right="116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>with the additional entitlement to have a quarter page advertisement</w:t>
      </w:r>
      <w:r w:rsidRPr="00F3350D">
        <w:rPr>
          <w:rFonts w:ascii="Arial" w:hAnsi="Arial" w:cs="Arial"/>
          <w:w w:val="99"/>
          <w:sz w:val="20"/>
          <w:szCs w:val="20"/>
        </w:rPr>
        <w:t xml:space="preserve"> </w:t>
      </w:r>
      <w:r w:rsidRPr="00F3350D">
        <w:rPr>
          <w:rFonts w:ascii="Arial" w:hAnsi="Arial" w:cs="Arial"/>
          <w:sz w:val="20"/>
          <w:szCs w:val="20"/>
        </w:rPr>
        <w:t>appear in the Institute’s newsletter once each membership year without charges other than any</w:t>
      </w:r>
      <w:r w:rsidRPr="00F3350D">
        <w:rPr>
          <w:rFonts w:ascii="Arial" w:hAnsi="Arial" w:cs="Arial"/>
          <w:w w:val="99"/>
          <w:sz w:val="20"/>
          <w:szCs w:val="20"/>
        </w:rPr>
        <w:t xml:space="preserve"> </w:t>
      </w:r>
      <w:r w:rsidRPr="00F3350D">
        <w:rPr>
          <w:rFonts w:ascii="Arial" w:hAnsi="Arial" w:cs="Arial"/>
          <w:sz w:val="20"/>
          <w:szCs w:val="20"/>
        </w:rPr>
        <w:t xml:space="preserve">associated with the preparation of the copy should the Corporate </w:t>
      </w:r>
      <w:r w:rsidR="00F3350D">
        <w:rPr>
          <w:rFonts w:ascii="Arial" w:hAnsi="Arial" w:cs="Arial"/>
          <w:sz w:val="20"/>
          <w:szCs w:val="20"/>
        </w:rPr>
        <w:t>Member</w:t>
      </w:r>
      <w:r w:rsidRPr="00F3350D">
        <w:rPr>
          <w:rFonts w:ascii="Arial" w:hAnsi="Arial" w:cs="Arial"/>
          <w:sz w:val="20"/>
          <w:szCs w:val="20"/>
        </w:rPr>
        <w:t xml:space="preserve"> not provide its</w:t>
      </w:r>
      <w:r w:rsidRPr="00F3350D">
        <w:rPr>
          <w:rFonts w:ascii="Arial" w:hAnsi="Arial" w:cs="Arial"/>
          <w:w w:val="99"/>
          <w:sz w:val="20"/>
          <w:szCs w:val="20"/>
        </w:rPr>
        <w:t xml:space="preserve"> </w:t>
      </w:r>
      <w:r w:rsidRPr="00F3350D">
        <w:rPr>
          <w:rFonts w:ascii="Arial" w:hAnsi="Arial" w:cs="Arial"/>
          <w:sz w:val="20"/>
          <w:szCs w:val="20"/>
        </w:rPr>
        <w:t xml:space="preserve">advertisement in copy-ready form. </w:t>
      </w:r>
    </w:p>
    <w:p w14:paraId="787FD1F8" w14:textId="580E5C63" w:rsidR="005F0334" w:rsidRPr="00F3350D" w:rsidRDefault="005F0334" w:rsidP="00F3350D">
      <w:pPr>
        <w:pStyle w:val="BodyText"/>
        <w:numPr>
          <w:ilvl w:val="1"/>
          <w:numId w:val="29"/>
        </w:numPr>
        <w:tabs>
          <w:tab w:val="left" w:pos="840"/>
        </w:tabs>
        <w:spacing w:after="240"/>
        <w:ind w:right="116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>preferential</w:t>
      </w:r>
      <w:r w:rsidRPr="00F3350D">
        <w:rPr>
          <w:rFonts w:ascii="Arial" w:hAnsi="Arial" w:cs="Arial"/>
          <w:w w:val="99"/>
          <w:sz w:val="20"/>
          <w:szCs w:val="20"/>
        </w:rPr>
        <w:t xml:space="preserve"> </w:t>
      </w:r>
      <w:r w:rsidRPr="00F3350D">
        <w:rPr>
          <w:rFonts w:ascii="Arial" w:hAnsi="Arial" w:cs="Arial"/>
          <w:sz w:val="20"/>
          <w:szCs w:val="20"/>
        </w:rPr>
        <w:t>allocation of demonstration booths at seminars or trade exhibitions conducted by the Institute.</w:t>
      </w:r>
    </w:p>
    <w:p w14:paraId="58C7FE40" w14:textId="4B2F2E58" w:rsidR="005F0334" w:rsidRPr="00F3350D" w:rsidRDefault="005F0334" w:rsidP="00F3350D">
      <w:pPr>
        <w:pStyle w:val="BodyText"/>
        <w:numPr>
          <w:ilvl w:val="0"/>
          <w:numId w:val="29"/>
        </w:numPr>
        <w:tabs>
          <w:tab w:val="left" w:pos="839"/>
        </w:tabs>
        <w:spacing w:after="240"/>
        <w:ind w:right="116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 xml:space="preserve">The Corporate </w:t>
      </w:r>
      <w:r w:rsidR="00F3350D">
        <w:rPr>
          <w:rFonts w:ascii="Arial" w:hAnsi="Arial" w:cs="Arial"/>
          <w:sz w:val="20"/>
          <w:szCs w:val="20"/>
        </w:rPr>
        <w:t>Member</w:t>
      </w:r>
      <w:r w:rsidRPr="00F3350D">
        <w:rPr>
          <w:rFonts w:ascii="Arial" w:hAnsi="Arial" w:cs="Arial"/>
          <w:sz w:val="20"/>
          <w:szCs w:val="20"/>
        </w:rPr>
        <w:t xml:space="preserve"> shall</w:t>
      </w:r>
      <w:r w:rsidR="004A2355" w:rsidRPr="00F3350D">
        <w:rPr>
          <w:rFonts w:ascii="Arial" w:hAnsi="Arial" w:cs="Arial"/>
          <w:sz w:val="20"/>
          <w:szCs w:val="20"/>
        </w:rPr>
        <w:t>,</w:t>
      </w:r>
      <w:r w:rsidRPr="00F3350D">
        <w:rPr>
          <w:rFonts w:ascii="Arial" w:hAnsi="Arial" w:cs="Arial"/>
          <w:sz w:val="20"/>
          <w:szCs w:val="20"/>
        </w:rPr>
        <w:t xml:space="preserve"> upon seeking membership, nominate those officers of the</w:t>
      </w:r>
      <w:r w:rsidRPr="00F3350D">
        <w:rPr>
          <w:rFonts w:ascii="Arial" w:hAnsi="Arial" w:cs="Arial"/>
          <w:w w:val="99"/>
          <w:sz w:val="20"/>
          <w:szCs w:val="20"/>
        </w:rPr>
        <w:t xml:space="preserve"> </w:t>
      </w:r>
      <w:r w:rsidRPr="00F3350D">
        <w:rPr>
          <w:rFonts w:ascii="Arial" w:hAnsi="Arial" w:cs="Arial"/>
          <w:sz w:val="20"/>
          <w:szCs w:val="20"/>
        </w:rPr>
        <w:t>Corporate</w:t>
      </w:r>
      <w:r w:rsidR="00F3350D">
        <w:rPr>
          <w:rFonts w:ascii="Arial" w:hAnsi="Arial" w:cs="Arial"/>
          <w:sz w:val="20"/>
          <w:szCs w:val="20"/>
        </w:rPr>
        <w:t xml:space="preserve"> Member</w:t>
      </w:r>
      <w:r w:rsidRPr="00F3350D">
        <w:rPr>
          <w:rFonts w:ascii="Arial" w:hAnsi="Arial" w:cs="Arial"/>
          <w:sz w:val="20"/>
          <w:szCs w:val="20"/>
        </w:rPr>
        <w:t xml:space="preserve"> whom it may wish from time to time have attend Institute meetings on its behalf</w:t>
      </w:r>
      <w:r w:rsidRPr="00F3350D">
        <w:rPr>
          <w:rFonts w:ascii="Arial" w:hAnsi="Arial" w:cs="Arial"/>
          <w:w w:val="99"/>
          <w:sz w:val="20"/>
          <w:szCs w:val="20"/>
        </w:rPr>
        <w:t xml:space="preserve"> </w:t>
      </w:r>
      <w:r w:rsidRPr="00F3350D">
        <w:rPr>
          <w:rFonts w:ascii="Arial" w:hAnsi="Arial" w:cs="Arial"/>
          <w:sz w:val="20"/>
          <w:szCs w:val="20"/>
        </w:rPr>
        <w:t>and as its representatives and shall be entitled to have up to three (3) of the so specified officers of</w:t>
      </w:r>
      <w:r w:rsidRPr="00F3350D">
        <w:rPr>
          <w:rFonts w:ascii="Arial" w:hAnsi="Arial" w:cs="Arial"/>
          <w:w w:val="99"/>
          <w:sz w:val="20"/>
          <w:szCs w:val="20"/>
        </w:rPr>
        <w:t xml:space="preserve"> </w:t>
      </w:r>
      <w:r w:rsidRPr="00F3350D">
        <w:rPr>
          <w:rFonts w:ascii="Arial" w:hAnsi="Arial" w:cs="Arial"/>
          <w:sz w:val="20"/>
          <w:szCs w:val="20"/>
        </w:rPr>
        <w:t xml:space="preserve">that Corporate </w:t>
      </w:r>
      <w:r w:rsidR="00F3350D">
        <w:rPr>
          <w:rFonts w:ascii="Arial" w:hAnsi="Arial" w:cs="Arial"/>
          <w:sz w:val="20"/>
          <w:szCs w:val="20"/>
        </w:rPr>
        <w:t>Member</w:t>
      </w:r>
      <w:r w:rsidRPr="00F3350D">
        <w:rPr>
          <w:rFonts w:ascii="Arial" w:hAnsi="Arial" w:cs="Arial"/>
          <w:sz w:val="20"/>
          <w:szCs w:val="20"/>
        </w:rPr>
        <w:t xml:space="preserve"> attend at any meeting (subject to the same conditions of payment as</w:t>
      </w:r>
      <w:r w:rsidRPr="00F3350D">
        <w:rPr>
          <w:rFonts w:ascii="Arial" w:hAnsi="Arial" w:cs="Arial"/>
          <w:w w:val="99"/>
          <w:sz w:val="20"/>
          <w:szCs w:val="20"/>
        </w:rPr>
        <w:t xml:space="preserve"> </w:t>
      </w:r>
      <w:r w:rsidRPr="00F3350D">
        <w:rPr>
          <w:rFonts w:ascii="Arial" w:hAnsi="Arial" w:cs="Arial"/>
          <w:sz w:val="20"/>
          <w:szCs w:val="20"/>
        </w:rPr>
        <w:t xml:space="preserve">Members </w:t>
      </w:r>
      <w:r w:rsidRPr="00F3350D">
        <w:rPr>
          <w:rFonts w:ascii="Arial" w:hAnsi="Arial" w:cs="Arial"/>
          <w:sz w:val="20"/>
          <w:szCs w:val="20"/>
        </w:rPr>
        <w:lastRenderedPageBreak/>
        <w:t>should an attendance charge be made).</w:t>
      </w:r>
    </w:p>
    <w:p w14:paraId="254A565D" w14:textId="4F87360E" w:rsidR="005F0334" w:rsidRPr="00F3350D" w:rsidRDefault="005F0334" w:rsidP="00F3350D">
      <w:pPr>
        <w:pStyle w:val="BodyText"/>
        <w:numPr>
          <w:ilvl w:val="0"/>
          <w:numId w:val="29"/>
        </w:numPr>
        <w:tabs>
          <w:tab w:val="left" w:pos="840"/>
        </w:tabs>
        <w:spacing w:after="240"/>
        <w:ind w:right="117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 xml:space="preserve">The </w:t>
      </w:r>
      <w:r w:rsidR="005F046A" w:rsidRPr="00F3350D">
        <w:rPr>
          <w:rFonts w:ascii="Arial" w:hAnsi="Arial" w:cs="Arial"/>
          <w:sz w:val="20"/>
          <w:szCs w:val="20"/>
        </w:rPr>
        <w:t>AIPIO</w:t>
      </w:r>
      <w:r w:rsidRPr="00F3350D">
        <w:rPr>
          <w:rFonts w:ascii="Arial" w:hAnsi="Arial" w:cs="Arial"/>
          <w:sz w:val="20"/>
          <w:szCs w:val="20"/>
        </w:rPr>
        <w:t xml:space="preserve"> Board shall have </w:t>
      </w:r>
      <w:proofErr w:type="gramStart"/>
      <w:r w:rsidRPr="00F3350D">
        <w:rPr>
          <w:rFonts w:ascii="Arial" w:hAnsi="Arial" w:cs="Arial"/>
          <w:sz w:val="20"/>
          <w:szCs w:val="20"/>
        </w:rPr>
        <w:t>plenary  power</w:t>
      </w:r>
      <w:proofErr w:type="gramEnd"/>
      <w:r w:rsidRPr="00F3350D">
        <w:rPr>
          <w:rFonts w:ascii="Arial" w:hAnsi="Arial" w:cs="Arial"/>
          <w:sz w:val="20"/>
          <w:szCs w:val="20"/>
        </w:rPr>
        <w:t xml:space="preserve"> to advise a Corporate</w:t>
      </w:r>
      <w:r w:rsidRPr="00F3350D">
        <w:rPr>
          <w:rFonts w:ascii="Arial" w:hAnsi="Arial" w:cs="Arial"/>
          <w:w w:val="99"/>
          <w:sz w:val="20"/>
          <w:szCs w:val="20"/>
        </w:rPr>
        <w:t xml:space="preserve"> </w:t>
      </w:r>
      <w:r w:rsidR="00F3350D">
        <w:rPr>
          <w:rFonts w:ascii="Arial" w:hAnsi="Arial" w:cs="Arial"/>
          <w:sz w:val="20"/>
          <w:szCs w:val="20"/>
        </w:rPr>
        <w:t>Member</w:t>
      </w:r>
      <w:r w:rsidRPr="00F3350D">
        <w:rPr>
          <w:rFonts w:ascii="Arial" w:hAnsi="Arial" w:cs="Arial"/>
          <w:sz w:val="20"/>
          <w:szCs w:val="20"/>
        </w:rPr>
        <w:t xml:space="preserve"> representative and the Corporate </w:t>
      </w:r>
      <w:r w:rsidR="00F3350D">
        <w:rPr>
          <w:rFonts w:ascii="Arial" w:hAnsi="Arial" w:cs="Arial"/>
          <w:sz w:val="20"/>
          <w:szCs w:val="20"/>
        </w:rPr>
        <w:t>Member</w:t>
      </w:r>
      <w:r w:rsidRPr="00F3350D">
        <w:rPr>
          <w:rFonts w:ascii="Arial" w:hAnsi="Arial" w:cs="Arial"/>
          <w:sz w:val="20"/>
          <w:szCs w:val="20"/>
        </w:rPr>
        <w:t xml:space="preserve"> that the Institute does not/will not accept or</w:t>
      </w:r>
      <w:r w:rsidRPr="00F3350D">
        <w:rPr>
          <w:rFonts w:ascii="Arial" w:hAnsi="Arial" w:cs="Arial"/>
          <w:w w:val="99"/>
          <w:sz w:val="20"/>
          <w:szCs w:val="20"/>
        </w:rPr>
        <w:t xml:space="preserve"> </w:t>
      </w:r>
      <w:r w:rsidRPr="00F3350D">
        <w:rPr>
          <w:rFonts w:ascii="Arial" w:hAnsi="Arial" w:cs="Arial"/>
          <w:sz w:val="20"/>
          <w:szCs w:val="20"/>
        </w:rPr>
        <w:t xml:space="preserve">continue to accept attendance of such representative. Such advice will be </w:t>
      </w:r>
      <w:proofErr w:type="gramStart"/>
      <w:r w:rsidRPr="00F3350D">
        <w:rPr>
          <w:rFonts w:ascii="Arial" w:hAnsi="Arial" w:cs="Arial"/>
          <w:sz w:val="20"/>
          <w:szCs w:val="20"/>
        </w:rPr>
        <w:t>on the basis of</w:t>
      </w:r>
      <w:proofErr w:type="gramEnd"/>
      <w:r w:rsidRPr="00F3350D">
        <w:rPr>
          <w:rFonts w:ascii="Arial" w:hAnsi="Arial" w:cs="Arial"/>
          <w:sz w:val="20"/>
          <w:szCs w:val="20"/>
        </w:rPr>
        <w:t xml:space="preserve"> reasonable</w:t>
      </w:r>
      <w:r w:rsidRPr="00F3350D">
        <w:rPr>
          <w:rFonts w:ascii="Arial" w:hAnsi="Arial" w:cs="Arial"/>
          <w:w w:val="99"/>
          <w:sz w:val="20"/>
          <w:szCs w:val="20"/>
        </w:rPr>
        <w:t xml:space="preserve"> </w:t>
      </w:r>
      <w:r w:rsidRPr="00F3350D">
        <w:rPr>
          <w:rFonts w:ascii="Arial" w:hAnsi="Arial" w:cs="Arial"/>
          <w:sz w:val="20"/>
          <w:szCs w:val="20"/>
        </w:rPr>
        <w:t>grounds showing that the representative does not meet or no longer meets the standards or</w:t>
      </w:r>
      <w:r w:rsidRPr="00F3350D">
        <w:rPr>
          <w:rFonts w:ascii="Arial" w:hAnsi="Arial" w:cs="Arial"/>
          <w:w w:val="99"/>
          <w:sz w:val="20"/>
          <w:szCs w:val="20"/>
        </w:rPr>
        <w:t xml:space="preserve"> </w:t>
      </w:r>
      <w:r w:rsidRPr="00F3350D">
        <w:rPr>
          <w:rFonts w:ascii="Arial" w:hAnsi="Arial" w:cs="Arial"/>
          <w:sz w:val="20"/>
          <w:szCs w:val="20"/>
        </w:rPr>
        <w:t>requirements of the Institute for Members or for other due cause.</w:t>
      </w:r>
    </w:p>
    <w:p w14:paraId="34D256B9" w14:textId="6D681282" w:rsidR="005F046A" w:rsidRPr="00F3350D" w:rsidRDefault="005F0334" w:rsidP="00F3350D">
      <w:pPr>
        <w:pStyle w:val="BodyText"/>
        <w:numPr>
          <w:ilvl w:val="0"/>
          <w:numId w:val="29"/>
        </w:numPr>
        <w:tabs>
          <w:tab w:val="left" w:pos="840"/>
        </w:tabs>
        <w:spacing w:after="240"/>
        <w:ind w:right="116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>The Corporate Member and Corporate Member representatives shall not be entitled to vote at</w:t>
      </w:r>
      <w:r w:rsidRPr="00F3350D">
        <w:rPr>
          <w:rFonts w:ascii="Arial" w:hAnsi="Arial" w:cs="Arial"/>
          <w:w w:val="99"/>
          <w:sz w:val="20"/>
          <w:szCs w:val="20"/>
        </w:rPr>
        <w:t xml:space="preserve"> </w:t>
      </w:r>
      <w:r w:rsidRPr="00F3350D">
        <w:rPr>
          <w:rFonts w:ascii="Arial" w:hAnsi="Arial" w:cs="Arial"/>
          <w:sz w:val="20"/>
          <w:szCs w:val="20"/>
        </w:rPr>
        <w:t>any meeting of the Institute.</w:t>
      </w:r>
    </w:p>
    <w:p w14:paraId="4952A470" w14:textId="0F8E948C" w:rsidR="005F0334" w:rsidRPr="00F3350D" w:rsidRDefault="005F0334" w:rsidP="00F3350D">
      <w:pPr>
        <w:pStyle w:val="BodyText"/>
        <w:numPr>
          <w:ilvl w:val="0"/>
          <w:numId w:val="29"/>
        </w:numPr>
        <w:spacing w:after="240"/>
        <w:ind w:right="115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 xml:space="preserve">Should an officer entitled </w:t>
      </w:r>
      <w:proofErr w:type="gramStart"/>
      <w:r w:rsidRPr="00F3350D">
        <w:rPr>
          <w:rFonts w:ascii="Arial" w:hAnsi="Arial" w:cs="Arial"/>
          <w:sz w:val="20"/>
          <w:szCs w:val="20"/>
        </w:rPr>
        <w:t>by virtue of</w:t>
      </w:r>
      <w:proofErr w:type="gramEnd"/>
      <w:r w:rsidRPr="00F3350D">
        <w:rPr>
          <w:rFonts w:ascii="Arial" w:hAnsi="Arial" w:cs="Arial"/>
          <w:sz w:val="20"/>
          <w:szCs w:val="20"/>
        </w:rPr>
        <w:t xml:space="preserve"> nomination by a Corporate </w:t>
      </w:r>
      <w:r w:rsidR="00F3350D">
        <w:rPr>
          <w:rFonts w:ascii="Arial" w:hAnsi="Arial" w:cs="Arial"/>
          <w:sz w:val="20"/>
          <w:szCs w:val="20"/>
        </w:rPr>
        <w:t>Member</w:t>
      </w:r>
      <w:r w:rsidRPr="00F3350D">
        <w:rPr>
          <w:rFonts w:ascii="Arial" w:hAnsi="Arial" w:cs="Arial"/>
          <w:sz w:val="20"/>
          <w:szCs w:val="20"/>
        </w:rPr>
        <w:t xml:space="preserve"> to attend</w:t>
      </w:r>
      <w:r w:rsidRPr="00F3350D">
        <w:rPr>
          <w:rFonts w:ascii="Arial" w:hAnsi="Arial" w:cs="Arial"/>
          <w:w w:val="99"/>
          <w:sz w:val="20"/>
          <w:szCs w:val="20"/>
        </w:rPr>
        <w:t xml:space="preserve"> </w:t>
      </w:r>
      <w:r w:rsidRPr="00F3350D">
        <w:rPr>
          <w:rFonts w:ascii="Arial" w:hAnsi="Arial" w:cs="Arial"/>
          <w:sz w:val="20"/>
          <w:szCs w:val="20"/>
        </w:rPr>
        <w:t>meetings seek appointment to any office of the Institute, that officer shall be required before being</w:t>
      </w:r>
      <w:r w:rsidRPr="00F3350D">
        <w:rPr>
          <w:rFonts w:ascii="Arial" w:hAnsi="Arial" w:cs="Arial"/>
          <w:w w:val="99"/>
          <w:sz w:val="20"/>
          <w:szCs w:val="20"/>
        </w:rPr>
        <w:t xml:space="preserve"> </w:t>
      </w:r>
      <w:r w:rsidRPr="00F3350D">
        <w:rPr>
          <w:rFonts w:ascii="Arial" w:hAnsi="Arial" w:cs="Arial"/>
          <w:sz w:val="20"/>
          <w:szCs w:val="20"/>
        </w:rPr>
        <w:t>eligible for election, to be withdrawn as a “Corporate Member” representative, to seek Membership</w:t>
      </w:r>
      <w:r w:rsidR="005F046A" w:rsidRPr="00F3350D">
        <w:rPr>
          <w:rFonts w:ascii="Arial" w:hAnsi="Arial" w:cs="Arial"/>
          <w:sz w:val="20"/>
          <w:szCs w:val="20"/>
        </w:rPr>
        <w:t xml:space="preserve"> and pay the dues for such. Further, upon successful election, such person shall understand and act on</w:t>
      </w:r>
      <w:r w:rsidR="005F046A" w:rsidRPr="00F3350D">
        <w:rPr>
          <w:rFonts w:ascii="Arial" w:hAnsi="Arial" w:cs="Arial"/>
          <w:w w:val="99"/>
          <w:sz w:val="20"/>
          <w:szCs w:val="20"/>
        </w:rPr>
        <w:t xml:space="preserve"> </w:t>
      </w:r>
      <w:r w:rsidR="005F046A" w:rsidRPr="00F3350D">
        <w:rPr>
          <w:rFonts w:ascii="Arial" w:hAnsi="Arial" w:cs="Arial"/>
          <w:sz w:val="20"/>
          <w:szCs w:val="20"/>
        </w:rPr>
        <w:t>the basis that theirs is a “personal” membership and not to be regarded in any way as acting for the</w:t>
      </w:r>
      <w:r w:rsidR="005F046A" w:rsidRPr="00F3350D">
        <w:rPr>
          <w:rFonts w:ascii="Arial" w:hAnsi="Arial" w:cs="Arial"/>
          <w:w w:val="99"/>
          <w:sz w:val="20"/>
          <w:szCs w:val="20"/>
        </w:rPr>
        <w:t xml:space="preserve"> </w:t>
      </w:r>
      <w:r w:rsidR="005F046A" w:rsidRPr="00F3350D">
        <w:rPr>
          <w:rFonts w:ascii="Arial" w:hAnsi="Arial" w:cs="Arial"/>
          <w:sz w:val="20"/>
          <w:szCs w:val="20"/>
        </w:rPr>
        <w:t>“Corporate Member”.</w:t>
      </w:r>
    </w:p>
    <w:p w14:paraId="7F252E76" w14:textId="517497A9" w:rsidR="005F0334" w:rsidRPr="00F3350D" w:rsidRDefault="005F0334" w:rsidP="00F3350D">
      <w:pPr>
        <w:pStyle w:val="ListParagraph"/>
        <w:numPr>
          <w:ilvl w:val="0"/>
          <w:numId w:val="29"/>
        </w:numPr>
        <w:spacing w:after="240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>AIPIO – Corporate Opportunities</w:t>
      </w:r>
      <w:r w:rsidR="00A425AC" w:rsidRPr="00F3350D">
        <w:rPr>
          <w:rFonts w:ascii="Arial" w:hAnsi="Arial" w:cs="Arial"/>
          <w:sz w:val="20"/>
          <w:szCs w:val="20"/>
        </w:rPr>
        <w:t xml:space="preserve"> applies to </w:t>
      </w:r>
      <w:r w:rsidRPr="00F3350D">
        <w:rPr>
          <w:rFonts w:ascii="Arial" w:hAnsi="Arial" w:cs="Arial"/>
          <w:sz w:val="20"/>
          <w:szCs w:val="20"/>
        </w:rPr>
        <w:t xml:space="preserve">Corporate / Group / Agency / </w:t>
      </w:r>
      <w:proofErr w:type="spellStart"/>
      <w:r w:rsidRPr="00F3350D">
        <w:rPr>
          <w:rFonts w:ascii="Arial" w:hAnsi="Arial" w:cs="Arial"/>
          <w:sz w:val="20"/>
          <w:szCs w:val="20"/>
        </w:rPr>
        <w:t>Organisation</w:t>
      </w:r>
      <w:proofErr w:type="spellEnd"/>
      <w:r w:rsidRPr="00F3350D">
        <w:rPr>
          <w:rFonts w:ascii="Arial" w:hAnsi="Arial" w:cs="Arial"/>
          <w:sz w:val="20"/>
          <w:szCs w:val="20"/>
        </w:rPr>
        <w:t xml:space="preserve"> Membership</w:t>
      </w:r>
      <w:r w:rsidRPr="00F3350D">
        <w:rPr>
          <w:rStyle w:val="FootnoteReference"/>
          <w:rFonts w:ascii="Arial" w:hAnsi="Arial" w:cs="Arial"/>
          <w:sz w:val="20"/>
          <w:szCs w:val="20"/>
        </w:rPr>
        <w:footnoteReference w:id="1"/>
      </w:r>
    </w:p>
    <w:p w14:paraId="2342DDF4" w14:textId="77777777" w:rsidR="00A425AC" w:rsidRPr="00F3350D" w:rsidRDefault="00A425AC" w:rsidP="00F3350D">
      <w:pPr>
        <w:pStyle w:val="ListParagraph"/>
        <w:widowControl/>
        <w:numPr>
          <w:ilvl w:val="1"/>
          <w:numId w:val="29"/>
        </w:numPr>
        <w:spacing w:after="240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>Where a</w:t>
      </w:r>
      <w:r w:rsidR="005F0334" w:rsidRPr="00F3350D">
        <w:rPr>
          <w:rFonts w:ascii="Arial" w:hAnsi="Arial" w:cs="Arial"/>
          <w:sz w:val="20"/>
          <w:szCs w:val="20"/>
        </w:rPr>
        <w:t xml:space="preserve"> Corporation / Group / Agency / </w:t>
      </w:r>
      <w:proofErr w:type="spellStart"/>
      <w:r w:rsidR="005F0334" w:rsidRPr="00F3350D">
        <w:rPr>
          <w:rFonts w:ascii="Arial" w:hAnsi="Arial" w:cs="Arial"/>
          <w:sz w:val="20"/>
          <w:szCs w:val="20"/>
        </w:rPr>
        <w:t>Organisation</w:t>
      </w:r>
      <w:proofErr w:type="spellEnd"/>
      <w:r w:rsidR="005F0334" w:rsidRPr="00F3350D">
        <w:rPr>
          <w:rFonts w:ascii="Arial" w:hAnsi="Arial" w:cs="Arial"/>
          <w:sz w:val="20"/>
          <w:szCs w:val="20"/>
        </w:rPr>
        <w:t xml:space="preserve"> has </w:t>
      </w:r>
      <w:proofErr w:type="gramStart"/>
      <w:r w:rsidR="005F0334" w:rsidRPr="00F3350D">
        <w:rPr>
          <w:rFonts w:ascii="Arial" w:hAnsi="Arial" w:cs="Arial"/>
          <w:sz w:val="20"/>
          <w:szCs w:val="20"/>
        </w:rPr>
        <w:t>a number of</w:t>
      </w:r>
      <w:proofErr w:type="gramEnd"/>
      <w:r w:rsidR="005F0334" w:rsidRPr="00F3350D">
        <w:rPr>
          <w:rFonts w:ascii="Arial" w:hAnsi="Arial" w:cs="Arial"/>
          <w:sz w:val="20"/>
          <w:szCs w:val="20"/>
        </w:rPr>
        <w:t xml:space="preserve"> members who fulfil the already established membership criteria and seek to pay the membership fees for them. </w:t>
      </w:r>
    </w:p>
    <w:p w14:paraId="507465BE" w14:textId="5749AC96" w:rsidR="005F0334" w:rsidRPr="00F3350D" w:rsidRDefault="005F0334" w:rsidP="00F3350D">
      <w:pPr>
        <w:pStyle w:val="ListParagraph"/>
        <w:widowControl/>
        <w:numPr>
          <w:ilvl w:val="2"/>
          <w:numId w:val="29"/>
        </w:numPr>
        <w:spacing w:after="240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>Exceptions – Student Recruitment Scheme</w:t>
      </w:r>
    </w:p>
    <w:p w14:paraId="1C70140D" w14:textId="77777777" w:rsidR="005F0334" w:rsidRPr="00F3350D" w:rsidRDefault="005F0334" w:rsidP="00F3350D">
      <w:pPr>
        <w:pStyle w:val="ListParagraph"/>
        <w:widowControl/>
        <w:numPr>
          <w:ilvl w:val="1"/>
          <w:numId w:val="29"/>
        </w:numPr>
        <w:spacing w:after="240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 xml:space="preserve">Any person nominated by the Corporation / Group / Agency / </w:t>
      </w:r>
      <w:proofErr w:type="spellStart"/>
      <w:r w:rsidRPr="00F3350D">
        <w:rPr>
          <w:rFonts w:ascii="Arial" w:hAnsi="Arial" w:cs="Arial"/>
          <w:sz w:val="20"/>
          <w:szCs w:val="20"/>
        </w:rPr>
        <w:t>Organisation</w:t>
      </w:r>
      <w:proofErr w:type="spellEnd"/>
      <w:r w:rsidRPr="00F3350D">
        <w:rPr>
          <w:rFonts w:ascii="Arial" w:hAnsi="Arial" w:cs="Arial"/>
          <w:sz w:val="20"/>
          <w:szCs w:val="20"/>
        </w:rPr>
        <w:t xml:space="preserve"> under this category is entitled to full member benefits</w:t>
      </w:r>
    </w:p>
    <w:p w14:paraId="12BDEB07" w14:textId="77777777" w:rsidR="005F0334" w:rsidRPr="00F3350D" w:rsidRDefault="005F0334" w:rsidP="00F3350D">
      <w:pPr>
        <w:pStyle w:val="ListParagraph"/>
        <w:widowControl/>
        <w:numPr>
          <w:ilvl w:val="1"/>
          <w:numId w:val="29"/>
        </w:numPr>
        <w:spacing w:after="240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>Costs:</w:t>
      </w:r>
      <w:r w:rsidRPr="00F3350D">
        <w:rPr>
          <w:rStyle w:val="FootnoteReference"/>
          <w:rFonts w:ascii="Arial" w:hAnsi="Arial" w:cs="Arial"/>
          <w:sz w:val="20"/>
          <w:szCs w:val="20"/>
        </w:rPr>
        <w:footnoteReference w:id="2"/>
      </w:r>
    </w:p>
    <w:p w14:paraId="1AEE16C7" w14:textId="6F2F811B" w:rsidR="005F0334" w:rsidRPr="00F3350D" w:rsidRDefault="005F0334" w:rsidP="00F3350D">
      <w:pPr>
        <w:pStyle w:val="ListParagraph"/>
        <w:widowControl/>
        <w:numPr>
          <w:ilvl w:val="2"/>
          <w:numId w:val="29"/>
        </w:numPr>
        <w:spacing w:after="240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 xml:space="preserve">Minimum of 5 persons – total cost saving of 20% per person saving on normal membership fee </w:t>
      </w:r>
    </w:p>
    <w:p w14:paraId="3AECA2B7" w14:textId="0C104217" w:rsidR="005F0334" w:rsidRPr="00F3350D" w:rsidRDefault="005F0334" w:rsidP="00F3350D">
      <w:pPr>
        <w:pStyle w:val="ListParagraph"/>
        <w:widowControl/>
        <w:numPr>
          <w:ilvl w:val="2"/>
          <w:numId w:val="29"/>
        </w:numPr>
        <w:spacing w:after="240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 xml:space="preserve">10-19 persons – total cost saving of 25% per person on normal membership fee </w:t>
      </w:r>
    </w:p>
    <w:p w14:paraId="232B18D4" w14:textId="77777777" w:rsidR="005F0334" w:rsidRPr="00F3350D" w:rsidRDefault="005F0334" w:rsidP="00F3350D">
      <w:pPr>
        <w:pStyle w:val="ListParagraph"/>
        <w:widowControl/>
        <w:numPr>
          <w:ilvl w:val="2"/>
          <w:numId w:val="29"/>
        </w:numPr>
        <w:spacing w:after="240"/>
        <w:rPr>
          <w:rFonts w:ascii="Arial" w:hAnsi="Arial" w:cs="Arial"/>
          <w:sz w:val="20"/>
          <w:szCs w:val="20"/>
        </w:rPr>
      </w:pPr>
      <w:r w:rsidRPr="00F3350D">
        <w:rPr>
          <w:rFonts w:ascii="Arial" w:hAnsi="Arial" w:cs="Arial"/>
          <w:sz w:val="20"/>
          <w:szCs w:val="20"/>
        </w:rPr>
        <w:t>Over 20 persons will be by negotiation with the AIPIO Executive but an indicative saving of 30% per person is anticipated</w:t>
      </w:r>
    </w:p>
    <w:p w14:paraId="208B17C6" w14:textId="5C09E1E2" w:rsidR="0097701E" w:rsidRPr="005F046A" w:rsidRDefault="0097701E" w:rsidP="005F046A">
      <w:pPr>
        <w:spacing w:after="240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sectPr w:rsidR="0097701E" w:rsidRPr="005F046A" w:rsidSect="005F0334">
      <w:headerReference w:type="even" r:id="rId8"/>
      <w:headerReference w:type="default" r:id="rId9"/>
      <w:footerReference w:type="default" r:id="rId10"/>
      <w:headerReference w:type="first" r:id="rId11"/>
      <w:pgSz w:w="11900" w:h="16820"/>
      <w:pgMar w:top="1140" w:right="1340" w:bottom="0" w:left="13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14F81" w14:textId="77777777" w:rsidR="00042CC2" w:rsidRDefault="00042CC2" w:rsidP="00EB0DDB">
      <w:r>
        <w:separator/>
      </w:r>
    </w:p>
  </w:endnote>
  <w:endnote w:type="continuationSeparator" w:id="0">
    <w:p w14:paraId="71B30C9A" w14:textId="77777777" w:rsidR="00042CC2" w:rsidRDefault="00042CC2" w:rsidP="00EB0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C8505" w14:textId="0C39D558" w:rsidR="006B7CC5" w:rsidRDefault="006B7CC5">
    <w:pPr>
      <w:pStyle w:val="Footer"/>
    </w:pPr>
    <w:r>
      <w:rPr>
        <w:rFonts w:ascii="Times New Roman" w:eastAsia="Times New Roman" w:hAnsi="Times New Roman" w:cs="Times New Roman"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CCB4E18" wp14:editId="3E1CA066">
              <wp:simplePos x="0" y="0"/>
              <wp:positionH relativeFrom="column">
                <wp:posOffset>0</wp:posOffset>
              </wp:positionH>
              <wp:positionV relativeFrom="paragraph">
                <wp:posOffset>-2699</wp:posOffset>
              </wp:positionV>
              <wp:extent cx="5753735" cy="380047"/>
              <wp:effectExtent l="0" t="0" r="0" b="127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3735" cy="38004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B6DA72" w14:textId="6602EB2E" w:rsidR="006B7CC5" w:rsidRPr="00F3350D" w:rsidRDefault="006B7CC5" w:rsidP="001A2E82">
                          <w:pPr>
                            <w:jc w:val="center"/>
                            <w:rPr>
                              <w:rFonts w:cs="Arial"/>
                              <w:sz w:val="20"/>
                              <w:szCs w:val="20"/>
                            </w:rPr>
                          </w:pPr>
                          <w:r w:rsidRPr="00F3350D">
                            <w:rPr>
                              <w:rFonts w:cs="Arial"/>
                              <w:sz w:val="20"/>
                              <w:szCs w:val="20"/>
                            </w:rPr>
                            <w:t xml:space="preserve">Australian Institute of Professional Intelligence Officers </w:t>
                          </w:r>
                          <w:r w:rsidR="001A2E82" w:rsidRPr="00F3350D">
                            <w:rPr>
                              <w:rFonts w:cs="Arial"/>
                              <w:sz w:val="20"/>
                              <w:szCs w:val="20"/>
                            </w:rPr>
                            <w:t xml:space="preserve">| </w:t>
                          </w:r>
                          <w:r w:rsidR="00A425AC" w:rsidRPr="00F3350D">
                            <w:rPr>
                              <w:rFonts w:cs="Arial"/>
                              <w:sz w:val="20"/>
                              <w:szCs w:val="20"/>
                            </w:rPr>
                            <w:t>Corporate Membership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6CCB4E18" id="_x0000_t202" coordsize="21600,21600" o:spt="202" path="m0,0l0,21600,21600,21600,21600,0xe">
              <v:stroke joinstyle="miter"/>
              <v:path gradientshapeok="t" o:connecttype="rect"/>
            </v:shapetype>
            <v:shape id="Text Box 3" o:spid="_x0000_s1027" type="#_x0000_t202" style="position:absolute;margin-left:0;margin-top:-.15pt;width:453.05pt;height:2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" filled="f" stroked="f">
              <v:textbox>
                <w:txbxContent>
                  <w:p w14:paraId="42B6DA72" w14:textId="6602EB2E" w:rsidR="006B7CC5" w:rsidRPr="00F3350D" w:rsidRDefault="006B7CC5" w:rsidP="001A2E82">
                    <w:pPr>
                      <w:jc w:val="center"/>
                      <w:rPr>
                        <w:rFonts w:cs="Arial"/>
                        <w:sz w:val="20"/>
                        <w:szCs w:val="20"/>
                      </w:rPr>
                    </w:pPr>
                    <w:r w:rsidRPr="00F3350D">
                      <w:rPr>
                        <w:rFonts w:cs="Arial"/>
                        <w:sz w:val="20"/>
                        <w:szCs w:val="20"/>
                      </w:rPr>
                      <w:t xml:space="preserve">Australian Institute of Professional Intelligence Officers </w:t>
                    </w:r>
                    <w:r w:rsidR="001A2E82" w:rsidRPr="00F3350D">
                      <w:rPr>
                        <w:rFonts w:cs="Arial"/>
                        <w:sz w:val="20"/>
                        <w:szCs w:val="20"/>
                      </w:rPr>
                      <w:t xml:space="preserve">| </w:t>
                    </w:r>
                    <w:r w:rsidR="00A425AC" w:rsidRPr="00F3350D">
                      <w:rPr>
                        <w:rFonts w:cs="Arial"/>
                        <w:sz w:val="20"/>
                        <w:szCs w:val="20"/>
                      </w:rPr>
                      <w:t>Corporate Membership</w:t>
                    </w:r>
                  </w:p>
                </w:txbxContent>
              </v:textbox>
            </v:shape>
          </w:pict>
        </mc:Fallback>
      </mc:AlternateContent>
    </w:r>
  </w:p>
  <w:p w14:paraId="301BDEA9" w14:textId="77777777" w:rsidR="006B7CC5" w:rsidRDefault="006B7C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99938" w14:textId="77777777" w:rsidR="00042CC2" w:rsidRDefault="00042CC2" w:rsidP="00EB0DDB">
      <w:r>
        <w:separator/>
      </w:r>
    </w:p>
  </w:footnote>
  <w:footnote w:type="continuationSeparator" w:id="0">
    <w:p w14:paraId="23BA31E7" w14:textId="77777777" w:rsidR="00042CC2" w:rsidRDefault="00042CC2" w:rsidP="00EB0DDB">
      <w:r>
        <w:continuationSeparator/>
      </w:r>
    </w:p>
  </w:footnote>
  <w:footnote w:id="1">
    <w:p w14:paraId="7A049244" w14:textId="77777777" w:rsidR="005F0334" w:rsidRPr="005A61E5" w:rsidRDefault="005F0334" w:rsidP="005F0334">
      <w:pPr>
        <w:pStyle w:val="FootnoteText"/>
        <w:rPr>
          <w:sz w:val="18"/>
          <w:szCs w:val="18"/>
          <w:lang w:val="en-US"/>
        </w:rPr>
      </w:pPr>
      <w:r w:rsidRPr="00F12406">
        <w:rPr>
          <w:rStyle w:val="FootnoteReference"/>
          <w:sz w:val="20"/>
          <w:szCs w:val="20"/>
        </w:rPr>
        <w:footnoteRef/>
      </w:r>
      <w:r w:rsidRPr="00F12406">
        <w:rPr>
          <w:sz w:val="20"/>
          <w:szCs w:val="20"/>
        </w:rPr>
        <w:t xml:space="preserve"> </w:t>
      </w:r>
      <w:r w:rsidRPr="005A61E5">
        <w:rPr>
          <w:sz w:val="18"/>
          <w:szCs w:val="18"/>
          <w:lang w:val="en-US"/>
        </w:rPr>
        <w:t>This option is likely to appeal to international affiliates</w:t>
      </w:r>
    </w:p>
  </w:footnote>
  <w:footnote w:id="2">
    <w:p w14:paraId="1C6C300B" w14:textId="77777777" w:rsidR="005F0334" w:rsidRPr="005A61E5" w:rsidRDefault="005F0334" w:rsidP="005F0334">
      <w:pPr>
        <w:pStyle w:val="FootnoteText"/>
        <w:rPr>
          <w:sz w:val="18"/>
          <w:szCs w:val="18"/>
          <w:lang w:val="en-US"/>
        </w:rPr>
      </w:pPr>
      <w:r w:rsidRPr="005A61E5">
        <w:rPr>
          <w:rStyle w:val="FootnoteReference"/>
          <w:sz w:val="18"/>
          <w:szCs w:val="18"/>
        </w:rPr>
        <w:footnoteRef/>
      </w:r>
      <w:r w:rsidRPr="005A61E5">
        <w:rPr>
          <w:sz w:val="18"/>
          <w:szCs w:val="18"/>
        </w:rPr>
        <w:t xml:space="preserve"> Based on full membership cost of $154 but would be proportional based on type of membership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E3F9B" w14:textId="1F673D5A" w:rsidR="00201CAB" w:rsidRDefault="00042CC2">
    <w:pPr>
      <w:pStyle w:val="Header"/>
    </w:pPr>
    <w:r>
      <w:rPr>
        <w:noProof/>
      </w:rPr>
      <w:pict w14:anchorId="6C65FB5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595.75pt;height:54.15pt;rotation:315;z-index:-251651072;mso-position-horizontal:center;mso-position-horizontal-relative:margin;mso-position-vertical:center;mso-position-vertical-relative:margin" o:allowincell="f" fillcolor="silver" stroked="f">
          <v:textpath style="font-family:&quot;Calibri&quot;;font-size:1pt" string="Repealed - 22 August 2017"/>
          <w10:wrap anchorx="margin" anchory="margin"/>
        </v:shape>
      </w:pict>
    </w:r>
    <w:r>
      <w:rPr>
        <w:noProof/>
      </w:rPr>
      <w:pict w14:anchorId="6E3659EF">
        <v:shape id="PowerPlusWaterMarkObject1" o:spid="_x0000_s2049" type="#_x0000_t136" style="position:absolute;margin-left:0;margin-top:0;width:595.75pt;height:54.15pt;rotation:315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Repealed - 22 August 2017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D1BD3" w14:textId="425B8CD6" w:rsidR="00EB0DDB" w:rsidRDefault="00977BD3" w:rsidP="00977BD3">
    <w:pPr>
      <w:widowControl/>
    </w:pPr>
    <w:r>
      <w:rPr>
        <w:rFonts w:ascii="Times New Roman" w:eastAsia="Times New Roman" w:hAnsi="Times New Roman" w:cs="Times New Roman"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D60BE5" wp14:editId="2E92EE8A">
              <wp:simplePos x="0" y="0"/>
              <wp:positionH relativeFrom="column">
                <wp:posOffset>868997</wp:posOffset>
              </wp:positionH>
              <wp:positionV relativeFrom="paragraph">
                <wp:posOffset>229711</wp:posOffset>
              </wp:positionV>
              <wp:extent cx="4742497" cy="380047"/>
              <wp:effectExtent l="0" t="0" r="0" b="1270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42497" cy="38004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963865" w14:textId="77777777" w:rsidR="00977BD3" w:rsidRPr="00977BD3" w:rsidRDefault="00977BD3">
                          <w:pPr>
                            <w:rPr>
                              <w:sz w:val="32"/>
                              <w:szCs w:val="32"/>
                            </w:rPr>
                          </w:pPr>
                          <w:r w:rsidRPr="00977BD3">
                            <w:rPr>
                              <w:sz w:val="32"/>
                              <w:szCs w:val="32"/>
                            </w:rPr>
                            <w:t>Australian Institute of Professional Intelligence Officers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00D60BE5"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6" type="#_x0000_t202" style="position:absolute;margin-left:68.4pt;margin-top:18.1pt;width:373.4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" filled="f" stroked="f">
              <v:textbox>
                <w:txbxContent>
                  <w:p w14:paraId="38963865" w14:textId="77777777" w:rsidR="00977BD3" w:rsidRPr="00977BD3" w:rsidRDefault="00977BD3">
                    <w:pPr>
                      <w:rPr>
                        <w:sz w:val="32"/>
                        <w:szCs w:val="32"/>
                      </w:rPr>
                    </w:pPr>
                    <w:r w:rsidRPr="00977BD3">
                      <w:rPr>
                        <w:sz w:val="32"/>
                        <w:szCs w:val="32"/>
                      </w:rPr>
                      <w:t>Australian Institute of Professional Intelligence Officers</w:t>
                    </w:r>
                  </w:p>
                </w:txbxContent>
              </v:textbox>
            </v:shape>
          </w:pict>
        </mc:Fallback>
      </mc:AlternateContent>
    </w:r>
    <w:r w:rsidR="00CF49AD" w:rsidRPr="00CF49AD">
      <w:rPr>
        <w:rFonts w:ascii="Times New Roman" w:eastAsia="Times New Roman" w:hAnsi="Times New Roman" w:cs="Times New Roman"/>
        <w:noProof/>
        <w:sz w:val="24"/>
        <w:szCs w:val="24"/>
        <w:lang w:val="en-GB" w:eastAsia="en-GB"/>
      </w:rPr>
      <w:drawing>
        <wp:inline distT="0" distB="0" distL="0" distR="0" wp14:anchorId="55D5ED43" wp14:editId="0AFC1379">
          <wp:extent cx="724535" cy="731604"/>
          <wp:effectExtent l="0" t="0" r="12065" b="508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1404" cy="748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D11968" w14:textId="77777777" w:rsidR="00977BD3" w:rsidRDefault="00977BD3" w:rsidP="00977BD3">
    <w:pPr>
      <w:widowControl/>
    </w:pPr>
  </w:p>
  <w:p w14:paraId="5AC8ADFB" w14:textId="77777777" w:rsidR="00977BD3" w:rsidRDefault="00977BD3" w:rsidP="00977BD3">
    <w:pPr>
      <w:widowControl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A5D42" w14:textId="0BD25413" w:rsidR="00201CAB" w:rsidRDefault="00042CC2">
    <w:pPr>
      <w:pStyle w:val="Header"/>
    </w:pPr>
    <w:r>
      <w:rPr>
        <w:noProof/>
      </w:rPr>
      <w:pict w14:anchorId="58B752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margin-left:0;margin-top:0;width:595.75pt;height:54.15pt;rotation:315;z-index:-251649024;mso-position-horizontal:center;mso-position-horizontal-relative:margin;mso-position-vertical:center;mso-position-vertical-relative:margin" o:allowincell="f" fillcolor="silver" stroked="f">
          <v:textpath style="font-family:&quot;Calibri&quot;;font-size:1pt" string="Repealed - 22 August 2017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1346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AC3319"/>
    <w:multiLevelType w:val="hybridMultilevel"/>
    <w:tmpl w:val="0ED66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9051F"/>
    <w:multiLevelType w:val="multilevel"/>
    <w:tmpl w:val="308E0B82"/>
    <w:lvl w:ilvl="0">
      <w:start w:val="1"/>
      <w:numFmt w:val="decimal"/>
      <w:lvlText w:val="%1."/>
      <w:lvlJc w:val="left"/>
      <w:pPr>
        <w:ind w:left="360" w:hanging="360"/>
        <w:jc w:val="left"/>
      </w:pPr>
      <w:rPr>
        <w:rFonts w:ascii="Calibri" w:eastAsia="Calibri" w:hAnsi="Calibr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  <w:jc w:val="left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18" w:hanging="711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410" w:hanging="992"/>
        <w:jc w:val="left"/>
      </w:pPr>
      <w:rPr>
        <w:rFonts w:ascii="Calibri" w:eastAsia="Calibri" w:hAnsi="Calibri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2272" w:hanging="9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34" w:hanging="9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96" w:hanging="9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859" w:hanging="9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21" w:hanging="992"/>
      </w:pPr>
      <w:rPr>
        <w:rFonts w:hint="default"/>
      </w:rPr>
    </w:lvl>
  </w:abstractNum>
  <w:abstractNum w:abstractNumId="3" w15:restartNumberingAfterBreak="0">
    <w:nsid w:val="13FC4C7B"/>
    <w:multiLevelType w:val="hybridMultilevel"/>
    <w:tmpl w:val="984E6F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93FB2"/>
    <w:multiLevelType w:val="hybridMultilevel"/>
    <w:tmpl w:val="A49449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60224"/>
    <w:multiLevelType w:val="hybridMultilevel"/>
    <w:tmpl w:val="766EE2EA"/>
    <w:lvl w:ilvl="0" w:tplc="BB0A0E2A">
      <w:start w:val="4"/>
      <w:numFmt w:val="lowerRoman"/>
      <w:lvlText w:val="%1."/>
      <w:lvlJc w:val="left"/>
      <w:pPr>
        <w:ind w:left="1536" w:hanging="709"/>
        <w:jc w:val="left"/>
      </w:pPr>
      <w:rPr>
        <w:rFonts w:ascii="Times New Roman" w:eastAsia="Times New Roman" w:hAnsi="Times New Roman" w:hint="default"/>
        <w:w w:val="94"/>
        <w:sz w:val="24"/>
        <w:szCs w:val="24"/>
      </w:rPr>
    </w:lvl>
    <w:lvl w:ilvl="1" w:tplc="DF0EADB8">
      <w:start w:val="1"/>
      <w:numFmt w:val="bullet"/>
      <w:lvlText w:val="•"/>
      <w:lvlJc w:val="left"/>
      <w:pPr>
        <w:ind w:left="2305" w:hanging="709"/>
      </w:pPr>
      <w:rPr>
        <w:rFonts w:hint="default"/>
      </w:rPr>
    </w:lvl>
    <w:lvl w:ilvl="2" w:tplc="FF82ED8A">
      <w:start w:val="1"/>
      <w:numFmt w:val="bullet"/>
      <w:lvlText w:val="•"/>
      <w:lvlJc w:val="left"/>
      <w:pPr>
        <w:ind w:left="3073" w:hanging="709"/>
      </w:pPr>
      <w:rPr>
        <w:rFonts w:hint="default"/>
      </w:rPr>
    </w:lvl>
    <w:lvl w:ilvl="3" w:tplc="685ACDF4">
      <w:start w:val="1"/>
      <w:numFmt w:val="bullet"/>
      <w:lvlText w:val="•"/>
      <w:lvlJc w:val="left"/>
      <w:pPr>
        <w:ind w:left="3841" w:hanging="709"/>
      </w:pPr>
      <w:rPr>
        <w:rFonts w:hint="default"/>
      </w:rPr>
    </w:lvl>
    <w:lvl w:ilvl="4" w:tplc="95B6F81A">
      <w:start w:val="1"/>
      <w:numFmt w:val="bullet"/>
      <w:lvlText w:val="•"/>
      <w:lvlJc w:val="left"/>
      <w:pPr>
        <w:ind w:left="4610" w:hanging="709"/>
      </w:pPr>
      <w:rPr>
        <w:rFonts w:hint="default"/>
      </w:rPr>
    </w:lvl>
    <w:lvl w:ilvl="5" w:tplc="9A683470">
      <w:start w:val="1"/>
      <w:numFmt w:val="bullet"/>
      <w:lvlText w:val="•"/>
      <w:lvlJc w:val="left"/>
      <w:pPr>
        <w:ind w:left="5378" w:hanging="709"/>
      </w:pPr>
      <w:rPr>
        <w:rFonts w:hint="default"/>
      </w:rPr>
    </w:lvl>
    <w:lvl w:ilvl="6" w:tplc="254408CA">
      <w:start w:val="1"/>
      <w:numFmt w:val="bullet"/>
      <w:lvlText w:val="•"/>
      <w:lvlJc w:val="left"/>
      <w:pPr>
        <w:ind w:left="6146" w:hanging="709"/>
      </w:pPr>
      <w:rPr>
        <w:rFonts w:hint="default"/>
      </w:rPr>
    </w:lvl>
    <w:lvl w:ilvl="7" w:tplc="6E5C25AA">
      <w:start w:val="1"/>
      <w:numFmt w:val="bullet"/>
      <w:lvlText w:val="•"/>
      <w:lvlJc w:val="left"/>
      <w:pPr>
        <w:ind w:left="6915" w:hanging="709"/>
      </w:pPr>
      <w:rPr>
        <w:rFonts w:hint="default"/>
      </w:rPr>
    </w:lvl>
    <w:lvl w:ilvl="8" w:tplc="5FB87B2C">
      <w:start w:val="1"/>
      <w:numFmt w:val="bullet"/>
      <w:lvlText w:val="•"/>
      <w:lvlJc w:val="left"/>
      <w:pPr>
        <w:ind w:left="7683" w:hanging="709"/>
      </w:pPr>
      <w:rPr>
        <w:rFonts w:hint="default"/>
      </w:rPr>
    </w:lvl>
  </w:abstractNum>
  <w:abstractNum w:abstractNumId="6" w15:restartNumberingAfterBreak="0">
    <w:nsid w:val="1C4D5E50"/>
    <w:multiLevelType w:val="hybridMultilevel"/>
    <w:tmpl w:val="B7C8F1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0F473B"/>
    <w:multiLevelType w:val="hybridMultilevel"/>
    <w:tmpl w:val="B4361E12"/>
    <w:lvl w:ilvl="0" w:tplc="DCA8996E">
      <w:start w:val="2"/>
      <w:numFmt w:val="lowerRoman"/>
      <w:lvlText w:val="(%1)"/>
      <w:lvlJc w:val="left"/>
      <w:pPr>
        <w:ind w:left="1584" w:hanging="704"/>
        <w:jc w:val="left"/>
      </w:pPr>
      <w:rPr>
        <w:rFonts w:ascii="Times New Roman" w:eastAsia="Times New Roman" w:hAnsi="Times New Roman" w:hint="default"/>
        <w:w w:val="91"/>
        <w:sz w:val="24"/>
        <w:szCs w:val="24"/>
      </w:rPr>
    </w:lvl>
    <w:lvl w:ilvl="1" w:tplc="77764AD8">
      <w:start w:val="1"/>
      <w:numFmt w:val="bullet"/>
      <w:lvlText w:val="•"/>
      <w:lvlJc w:val="left"/>
      <w:pPr>
        <w:ind w:left="2482" w:hanging="704"/>
      </w:pPr>
      <w:rPr>
        <w:rFonts w:hint="default"/>
      </w:rPr>
    </w:lvl>
    <w:lvl w:ilvl="2" w:tplc="B85650F0">
      <w:start w:val="1"/>
      <w:numFmt w:val="bullet"/>
      <w:lvlText w:val="•"/>
      <w:lvlJc w:val="left"/>
      <w:pPr>
        <w:ind w:left="3379" w:hanging="704"/>
      </w:pPr>
      <w:rPr>
        <w:rFonts w:hint="default"/>
      </w:rPr>
    </w:lvl>
    <w:lvl w:ilvl="3" w:tplc="663EB7E2">
      <w:start w:val="1"/>
      <w:numFmt w:val="bullet"/>
      <w:lvlText w:val="•"/>
      <w:lvlJc w:val="left"/>
      <w:pPr>
        <w:ind w:left="4277" w:hanging="704"/>
      </w:pPr>
      <w:rPr>
        <w:rFonts w:hint="default"/>
      </w:rPr>
    </w:lvl>
    <w:lvl w:ilvl="4" w:tplc="F06AADDA">
      <w:start w:val="1"/>
      <w:numFmt w:val="bullet"/>
      <w:lvlText w:val="•"/>
      <w:lvlJc w:val="left"/>
      <w:pPr>
        <w:ind w:left="5174" w:hanging="704"/>
      </w:pPr>
      <w:rPr>
        <w:rFonts w:hint="default"/>
      </w:rPr>
    </w:lvl>
    <w:lvl w:ilvl="5" w:tplc="F5CA00F4">
      <w:start w:val="1"/>
      <w:numFmt w:val="bullet"/>
      <w:lvlText w:val="•"/>
      <w:lvlJc w:val="left"/>
      <w:pPr>
        <w:ind w:left="6072" w:hanging="704"/>
      </w:pPr>
      <w:rPr>
        <w:rFonts w:hint="default"/>
      </w:rPr>
    </w:lvl>
    <w:lvl w:ilvl="6" w:tplc="FACAC788">
      <w:start w:val="1"/>
      <w:numFmt w:val="bullet"/>
      <w:lvlText w:val="•"/>
      <w:lvlJc w:val="left"/>
      <w:pPr>
        <w:ind w:left="6969" w:hanging="704"/>
      </w:pPr>
      <w:rPr>
        <w:rFonts w:hint="default"/>
      </w:rPr>
    </w:lvl>
    <w:lvl w:ilvl="7" w:tplc="45343D40">
      <w:start w:val="1"/>
      <w:numFmt w:val="bullet"/>
      <w:lvlText w:val="•"/>
      <w:lvlJc w:val="left"/>
      <w:pPr>
        <w:ind w:left="7867" w:hanging="704"/>
      </w:pPr>
      <w:rPr>
        <w:rFonts w:hint="default"/>
      </w:rPr>
    </w:lvl>
    <w:lvl w:ilvl="8" w:tplc="2784661A">
      <w:start w:val="1"/>
      <w:numFmt w:val="bullet"/>
      <w:lvlText w:val="•"/>
      <w:lvlJc w:val="left"/>
      <w:pPr>
        <w:ind w:left="8764" w:hanging="704"/>
      </w:pPr>
      <w:rPr>
        <w:rFonts w:hint="default"/>
      </w:rPr>
    </w:lvl>
  </w:abstractNum>
  <w:abstractNum w:abstractNumId="8" w15:restartNumberingAfterBreak="0">
    <w:nsid w:val="2B7B426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7F5760"/>
    <w:multiLevelType w:val="multilevel"/>
    <w:tmpl w:val="4E2E9676"/>
    <w:lvl w:ilvl="0">
      <w:start w:val="2"/>
      <w:numFmt w:val="decimal"/>
      <w:lvlText w:val="%1"/>
      <w:lvlJc w:val="left"/>
      <w:pPr>
        <w:ind w:left="881" w:hanging="73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" w:hanging="733"/>
        <w:jc w:val="left"/>
      </w:pPr>
      <w:rPr>
        <w:rFonts w:ascii="Times New Roman" w:eastAsia="Times New Roman" w:hAnsi="Times New Roman" w:hint="default"/>
        <w:w w:val="104"/>
        <w:sz w:val="24"/>
        <w:szCs w:val="24"/>
      </w:rPr>
    </w:lvl>
    <w:lvl w:ilvl="2">
      <w:start w:val="1"/>
      <w:numFmt w:val="lowerRoman"/>
      <w:lvlText w:val="(%3)"/>
      <w:lvlJc w:val="left"/>
      <w:pPr>
        <w:ind w:left="1584" w:hanging="714"/>
        <w:jc w:val="left"/>
      </w:pPr>
      <w:rPr>
        <w:rFonts w:ascii="Arial" w:eastAsia="Arial" w:hAnsi="Arial" w:hint="default"/>
        <w:spacing w:val="-27"/>
        <w:w w:val="127"/>
        <w:sz w:val="22"/>
        <w:szCs w:val="22"/>
      </w:rPr>
    </w:lvl>
    <w:lvl w:ilvl="3">
      <w:start w:val="1"/>
      <w:numFmt w:val="bullet"/>
      <w:lvlText w:val="•"/>
      <w:lvlJc w:val="left"/>
      <w:pPr>
        <w:ind w:left="2706" w:hanging="71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8" w:hanging="71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0" w:hanging="71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2" w:hanging="71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4" w:hanging="71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16" w:hanging="714"/>
      </w:pPr>
      <w:rPr>
        <w:rFonts w:hint="default"/>
      </w:rPr>
    </w:lvl>
  </w:abstractNum>
  <w:abstractNum w:abstractNumId="10" w15:restartNumberingAfterBreak="0">
    <w:nsid w:val="3876583D"/>
    <w:multiLevelType w:val="multilevel"/>
    <w:tmpl w:val="89D65476"/>
    <w:lvl w:ilvl="0">
      <w:start w:val="1"/>
      <w:numFmt w:val="decimal"/>
      <w:lvlText w:val="%1"/>
      <w:lvlJc w:val="left"/>
      <w:pPr>
        <w:ind w:left="876" w:hanging="714"/>
        <w:jc w:val="left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76" w:hanging="714"/>
        <w:jc w:val="left"/>
      </w:pPr>
      <w:rPr>
        <w:rFonts w:ascii="Times New Roman" w:eastAsia="Times New Roman" w:hAnsi="Times New Roman" w:hint="default"/>
        <w:spacing w:val="-79"/>
        <w:w w:val="165"/>
        <w:sz w:val="24"/>
        <w:szCs w:val="24"/>
      </w:rPr>
    </w:lvl>
    <w:lvl w:ilvl="2">
      <w:start w:val="1"/>
      <w:numFmt w:val="decimal"/>
      <w:lvlText w:val="%1.%2.%3"/>
      <w:lvlJc w:val="left"/>
      <w:pPr>
        <w:ind w:left="139" w:hanging="704"/>
        <w:jc w:val="left"/>
      </w:pPr>
      <w:rPr>
        <w:rFonts w:ascii="Times New Roman" w:eastAsia="Times New Roman" w:hAnsi="Times New Roman" w:hint="default"/>
        <w:w w:val="103"/>
        <w:sz w:val="24"/>
        <w:szCs w:val="24"/>
      </w:rPr>
    </w:lvl>
    <w:lvl w:ilvl="3">
      <w:start w:val="1"/>
      <w:numFmt w:val="bullet"/>
      <w:lvlText w:val="•"/>
      <w:lvlJc w:val="left"/>
      <w:pPr>
        <w:ind w:left="2730" w:hanging="7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57" w:hanging="7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84" w:hanging="7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11" w:hanging="7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8" w:hanging="7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5" w:hanging="704"/>
      </w:pPr>
      <w:rPr>
        <w:rFonts w:hint="default"/>
      </w:rPr>
    </w:lvl>
  </w:abstractNum>
  <w:abstractNum w:abstractNumId="11" w15:restartNumberingAfterBreak="0">
    <w:nsid w:val="3FB7142A"/>
    <w:multiLevelType w:val="hybridMultilevel"/>
    <w:tmpl w:val="723CE3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6796C"/>
    <w:multiLevelType w:val="multilevel"/>
    <w:tmpl w:val="308E0B82"/>
    <w:lvl w:ilvl="0">
      <w:start w:val="1"/>
      <w:numFmt w:val="decimal"/>
      <w:lvlText w:val="%1."/>
      <w:lvlJc w:val="left"/>
      <w:pPr>
        <w:ind w:left="360" w:hanging="360"/>
        <w:jc w:val="left"/>
      </w:pPr>
      <w:rPr>
        <w:rFonts w:ascii="Calibri" w:eastAsia="Calibri" w:hAnsi="Calibr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  <w:jc w:val="left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18" w:hanging="711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410" w:hanging="992"/>
        <w:jc w:val="left"/>
      </w:pPr>
      <w:rPr>
        <w:rFonts w:ascii="Calibri" w:eastAsia="Calibri" w:hAnsi="Calibri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2272" w:hanging="9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34" w:hanging="9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96" w:hanging="9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859" w:hanging="9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21" w:hanging="992"/>
      </w:pPr>
      <w:rPr>
        <w:rFonts w:hint="default"/>
      </w:rPr>
    </w:lvl>
  </w:abstractNum>
  <w:abstractNum w:abstractNumId="13" w15:restartNumberingAfterBreak="0">
    <w:nsid w:val="43804406"/>
    <w:multiLevelType w:val="hybridMultilevel"/>
    <w:tmpl w:val="9D3A399E"/>
    <w:lvl w:ilvl="0" w:tplc="B0E6E8FC">
      <w:start w:val="4"/>
      <w:numFmt w:val="lowerRoman"/>
      <w:lvlText w:val="(%1)"/>
      <w:lvlJc w:val="left"/>
      <w:pPr>
        <w:ind w:left="1584" w:hanging="695"/>
        <w:jc w:val="left"/>
      </w:pPr>
      <w:rPr>
        <w:rFonts w:ascii="Times New Roman" w:eastAsia="Times New Roman" w:hAnsi="Times New Roman" w:hint="default"/>
        <w:w w:val="93"/>
        <w:sz w:val="24"/>
        <w:szCs w:val="24"/>
      </w:rPr>
    </w:lvl>
    <w:lvl w:ilvl="1" w:tplc="A24CCB4C">
      <w:start w:val="1"/>
      <w:numFmt w:val="bullet"/>
      <w:lvlText w:val="•"/>
      <w:lvlJc w:val="left"/>
      <w:pPr>
        <w:ind w:left="2348" w:hanging="695"/>
      </w:pPr>
      <w:rPr>
        <w:rFonts w:hint="default"/>
      </w:rPr>
    </w:lvl>
    <w:lvl w:ilvl="2" w:tplc="DD627B04">
      <w:start w:val="1"/>
      <w:numFmt w:val="bullet"/>
      <w:lvlText w:val="•"/>
      <w:lvlJc w:val="left"/>
      <w:pPr>
        <w:ind w:left="3111" w:hanging="695"/>
      </w:pPr>
      <w:rPr>
        <w:rFonts w:hint="default"/>
      </w:rPr>
    </w:lvl>
    <w:lvl w:ilvl="3" w:tplc="D834DE92">
      <w:start w:val="1"/>
      <w:numFmt w:val="bullet"/>
      <w:lvlText w:val="•"/>
      <w:lvlJc w:val="left"/>
      <w:pPr>
        <w:ind w:left="3875" w:hanging="695"/>
      </w:pPr>
      <w:rPr>
        <w:rFonts w:hint="default"/>
      </w:rPr>
    </w:lvl>
    <w:lvl w:ilvl="4" w:tplc="1F74F8C8">
      <w:start w:val="1"/>
      <w:numFmt w:val="bullet"/>
      <w:lvlText w:val="•"/>
      <w:lvlJc w:val="left"/>
      <w:pPr>
        <w:ind w:left="4638" w:hanging="695"/>
      </w:pPr>
      <w:rPr>
        <w:rFonts w:hint="default"/>
      </w:rPr>
    </w:lvl>
    <w:lvl w:ilvl="5" w:tplc="BBA2B84E">
      <w:start w:val="1"/>
      <w:numFmt w:val="bullet"/>
      <w:lvlText w:val="•"/>
      <w:lvlJc w:val="left"/>
      <w:pPr>
        <w:ind w:left="5402" w:hanging="695"/>
      </w:pPr>
      <w:rPr>
        <w:rFonts w:hint="default"/>
      </w:rPr>
    </w:lvl>
    <w:lvl w:ilvl="6" w:tplc="3B8CF7E2">
      <w:start w:val="1"/>
      <w:numFmt w:val="bullet"/>
      <w:lvlText w:val="•"/>
      <w:lvlJc w:val="left"/>
      <w:pPr>
        <w:ind w:left="6165" w:hanging="695"/>
      </w:pPr>
      <w:rPr>
        <w:rFonts w:hint="default"/>
      </w:rPr>
    </w:lvl>
    <w:lvl w:ilvl="7" w:tplc="4F64159A">
      <w:start w:val="1"/>
      <w:numFmt w:val="bullet"/>
      <w:lvlText w:val="•"/>
      <w:lvlJc w:val="left"/>
      <w:pPr>
        <w:ind w:left="6929" w:hanging="695"/>
      </w:pPr>
      <w:rPr>
        <w:rFonts w:hint="default"/>
      </w:rPr>
    </w:lvl>
    <w:lvl w:ilvl="8" w:tplc="FFFC1B96">
      <w:start w:val="1"/>
      <w:numFmt w:val="bullet"/>
      <w:lvlText w:val="•"/>
      <w:lvlJc w:val="left"/>
      <w:pPr>
        <w:ind w:left="7692" w:hanging="695"/>
      </w:pPr>
      <w:rPr>
        <w:rFonts w:hint="default"/>
      </w:rPr>
    </w:lvl>
  </w:abstractNum>
  <w:abstractNum w:abstractNumId="14" w15:restartNumberingAfterBreak="0">
    <w:nsid w:val="46003FC2"/>
    <w:multiLevelType w:val="multilevel"/>
    <w:tmpl w:val="C2D6363A"/>
    <w:lvl w:ilvl="0">
      <w:start w:val="1"/>
      <w:numFmt w:val="decimal"/>
      <w:lvlText w:val="%1"/>
      <w:lvlJc w:val="left"/>
      <w:pPr>
        <w:ind w:left="128" w:hanging="685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" w:hanging="685"/>
        <w:jc w:val="left"/>
      </w:pPr>
      <w:rPr>
        <w:rFonts w:ascii="Times New Roman" w:eastAsia="Times New Roman" w:hAnsi="Times New Roman" w:hint="default"/>
        <w:w w:val="102"/>
        <w:sz w:val="24"/>
        <w:szCs w:val="24"/>
      </w:rPr>
    </w:lvl>
    <w:lvl w:ilvl="2">
      <w:start w:val="1"/>
      <w:numFmt w:val="bullet"/>
      <w:lvlText w:val="•"/>
      <w:lvlJc w:val="left"/>
      <w:pPr>
        <w:ind w:left="2210" w:hanging="68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2" w:hanging="68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3" w:hanging="68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4" w:hanging="68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75" w:hanging="68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6" w:hanging="68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57" w:hanging="685"/>
      </w:pPr>
      <w:rPr>
        <w:rFonts w:hint="default"/>
      </w:rPr>
    </w:lvl>
  </w:abstractNum>
  <w:abstractNum w:abstractNumId="15" w15:restartNumberingAfterBreak="0">
    <w:nsid w:val="513B0912"/>
    <w:multiLevelType w:val="hybridMultilevel"/>
    <w:tmpl w:val="5D2AA322"/>
    <w:lvl w:ilvl="0" w:tplc="F92A44FE">
      <w:start w:val="1"/>
      <w:numFmt w:val="lowerRoman"/>
      <w:lvlText w:val="(%1)"/>
      <w:lvlJc w:val="left"/>
      <w:pPr>
        <w:ind w:left="857" w:hanging="719"/>
        <w:jc w:val="left"/>
      </w:pPr>
      <w:rPr>
        <w:rFonts w:ascii="Times New Roman" w:eastAsia="Times New Roman" w:hAnsi="Times New Roman" w:hint="default"/>
        <w:w w:val="109"/>
        <w:sz w:val="23"/>
        <w:szCs w:val="23"/>
      </w:rPr>
    </w:lvl>
    <w:lvl w:ilvl="1" w:tplc="5A722868">
      <w:start w:val="1"/>
      <w:numFmt w:val="bullet"/>
      <w:lvlText w:val="•"/>
      <w:lvlJc w:val="left"/>
      <w:pPr>
        <w:ind w:left="1693" w:hanging="719"/>
      </w:pPr>
      <w:rPr>
        <w:rFonts w:hint="default"/>
      </w:rPr>
    </w:lvl>
    <w:lvl w:ilvl="2" w:tplc="93D4A22C">
      <w:start w:val="1"/>
      <w:numFmt w:val="bullet"/>
      <w:lvlText w:val="•"/>
      <w:lvlJc w:val="left"/>
      <w:pPr>
        <w:ind w:left="2529" w:hanging="719"/>
      </w:pPr>
      <w:rPr>
        <w:rFonts w:hint="default"/>
      </w:rPr>
    </w:lvl>
    <w:lvl w:ilvl="3" w:tplc="13808F90">
      <w:start w:val="1"/>
      <w:numFmt w:val="bullet"/>
      <w:lvlText w:val="•"/>
      <w:lvlJc w:val="left"/>
      <w:pPr>
        <w:ind w:left="3366" w:hanging="719"/>
      </w:pPr>
      <w:rPr>
        <w:rFonts w:hint="default"/>
      </w:rPr>
    </w:lvl>
    <w:lvl w:ilvl="4" w:tplc="ED50971E">
      <w:start w:val="1"/>
      <w:numFmt w:val="bullet"/>
      <w:lvlText w:val="•"/>
      <w:lvlJc w:val="left"/>
      <w:pPr>
        <w:ind w:left="4202" w:hanging="719"/>
      </w:pPr>
      <w:rPr>
        <w:rFonts w:hint="default"/>
      </w:rPr>
    </w:lvl>
    <w:lvl w:ilvl="5" w:tplc="D1289A58">
      <w:start w:val="1"/>
      <w:numFmt w:val="bullet"/>
      <w:lvlText w:val="•"/>
      <w:lvlJc w:val="left"/>
      <w:pPr>
        <w:ind w:left="5038" w:hanging="719"/>
      </w:pPr>
      <w:rPr>
        <w:rFonts w:hint="default"/>
      </w:rPr>
    </w:lvl>
    <w:lvl w:ilvl="6" w:tplc="D2885E80">
      <w:start w:val="1"/>
      <w:numFmt w:val="bullet"/>
      <w:lvlText w:val="•"/>
      <w:lvlJc w:val="left"/>
      <w:pPr>
        <w:ind w:left="5874" w:hanging="719"/>
      </w:pPr>
      <w:rPr>
        <w:rFonts w:hint="default"/>
      </w:rPr>
    </w:lvl>
    <w:lvl w:ilvl="7" w:tplc="DD06D356">
      <w:start w:val="1"/>
      <w:numFmt w:val="bullet"/>
      <w:lvlText w:val="•"/>
      <w:lvlJc w:val="left"/>
      <w:pPr>
        <w:ind w:left="6711" w:hanging="719"/>
      </w:pPr>
      <w:rPr>
        <w:rFonts w:hint="default"/>
      </w:rPr>
    </w:lvl>
    <w:lvl w:ilvl="8" w:tplc="045A55C8">
      <w:start w:val="1"/>
      <w:numFmt w:val="bullet"/>
      <w:lvlText w:val="•"/>
      <w:lvlJc w:val="left"/>
      <w:pPr>
        <w:ind w:left="7547" w:hanging="719"/>
      </w:pPr>
      <w:rPr>
        <w:rFonts w:hint="default"/>
      </w:rPr>
    </w:lvl>
  </w:abstractNum>
  <w:abstractNum w:abstractNumId="16" w15:restartNumberingAfterBreak="0">
    <w:nsid w:val="548D79F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62F14D0"/>
    <w:multiLevelType w:val="multilevel"/>
    <w:tmpl w:val="308E0B82"/>
    <w:lvl w:ilvl="0">
      <w:start w:val="1"/>
      <w:numFmt w:val="decimal"/>
      <w:lvlText w:val="%1."/>
      <w:lvlJc w:val="left"/>
      <w:pPr>
        <w:ind w:left="1800" w:hanging="360"/>
        <w:jc w:val="left"/>
      </w:pPr>
      <w:rPr>
        <w:rFonts w:ascii="Calibri" w:eastAsia="Calibri" w:hAnsi="Calibr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2232" w:hanging="432"/>
        <w:jc w:val="left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858" w:hanging="711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850" w:hanging="992"/>
        <w:jc w:val="left"/>
      </w:pPr>
      <w:rPr>
        <w:rFonts w:ascii="Calibri" w:eastAsia="Calibri" w:hAnsi="Calibri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3712" w:hanging="9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74" w:hanging="9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36" w:hanging="9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299" w:hanging="9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161" w:hanging="992"/>
      </w:pPr>
      <w:rPr>
        <w:rFonts w:hint="default"/>
      </w:rPr>
    </w:lvl>
  </w:abstractNum>
  <w:abstractNum w:abstractNumId="18" w15:restartNumberingAfterBreak="0">
    <w:nsid w:val="58F15C8A"/>
    <w:multiLevelType w:val="hybridMultilevel"/>
    <w:tmpl w:val="EE8AB2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8863E9"/>
    <w:multiLevelType w:val="hybridMultilevel"/>
    <w:tmpl w:val="44C45E32"/>
    <w:lvl w:ilvl="0" w:tplc="130ACE88">
      <w:start w:val="1"/>
      <w:numFmt w:val="decimal"/>
      <w:lvlText w:val="%1."/>
      <w:lvlJc w:val="left"/>
      <w:pPr>
        <w:ind w:left="840" w:hanging="360"/>
        <w:jc w:val="left"/>
      </w:pPr>
      <w:rPr>
        <w:rFonts w:ascii="Times New Roman" w:eastAsia="Times New Roman" w:hAnsi="Times New Roman" w:hint="default"/>
        <w:color w:val="434343"/>
        <w:sz w:val="24"/>
        <w:szCs w:val="24"/>
      </w:rPr>
    </w:lvl>
    <w:lvl w:ilvl="1" w:tplc="DB90A780">
      <w:start w:val="1"/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7046C2B2">
      <w:start w:val="1"/>
      <w:numFmt w:val="bullet"/>
      <w:lvlText w:val="•"/>
      <w:lvlJc w:val="left"/>
      <w:pPr>
        <w:ind w:left="2380" w:hanging="360"/>
      </w:pPr>
      <w:rPr>
        <w:rFonts w:hint="default"/>
      </w:rPr>
    </w:lvl>
    <w:lvl w:ilvl="3" w:tplc="A9F0EABA">
      <w:start w:val="1"/>
      <w:numFmt w:val="bullet"/>
      <w:lvlText w:val="•"/>
      <w:lvlJc w:val="left"/>
      <w:pPr>
        <w:ind w:left="3151" w:hanging="360"/>
      </w:pPr>
      <w:rPr>
        <w:rFonts w:hint="default"/>
      </w:rPr>
    </w:lvl>
    <w:lvl w:ilvl="4" w:tplc="63BEF392">
      <w:start w:val="1"/>
      <w:numFmt w:val="bullet"/>
      <w:lvlText w:val="•"/>
      <w:lvlJc w:val="left"/>
      <w:pPr>
        <w:ind w:left="3921" w:hanging="360"/>
      </w:pPr>
      <w:rPr>
        <w:rFonts w:hint="default"/>
      </w:rPr>
    </w:lvl>
    <w:lvl w:ilvl="5" w:tplc="C60C624A">
      <w:start w:val="1"/>
      <w:numFmt w:val="bullet"/>
      <w:lvlText w:val="•"/>
      <w:lvlJc w:val="left"/>
      <w:pPr>
        <w:ind w:left="4692" w:hanging="360"/>
      </w:pPr>
      <w:rPr>
        <w:rFonts w:hint="default"/>
      </w:rPr>
    </w:lvl>
    <w:lvl w:ilvl="6" w:tplc="2F1A6738">
      <w:start w:val="1"/>
      <w:numFmt w:val="bullet"/>
      <w:lvlText w:val="•"/>
      <w:lvlJc w:val="left"/>
      <w:pPr>
        <w:ind w:left="5462" w:hanging="360"/>
      </w:pPr>
      <w:rPr>
        <w:rFonts w:hint="default"/>
      </w:rPr>
    </w:lvl>
    <w:lvl w:ilvl="7" w:tplc="42D44A6C">
      <w:start w:val="1"/>
      <w:numFmt w:val="bullet"/>
      <w:lvlText w:val="•"/>
      <w:lvlJc w:val="left"/>
      <w:pPr>
        <w:ind w:left="6233" w:hanging="360"/>
      </w:pPr>
      <w:rPr>
        <w:rFonts w:hint="default"/>
      </w:rPr>
    </w:lvl>
    <w:lvl w:ilvl="8" w:tplc="67D6EB84">
      <w:start w:val="1"/>
      <w:numFmt w:val="bullet"/>
      <w:lvlText w:val="•"/>
      <w:lvlJc w:val="left"/>
      <w:pPr>
        <w:ind w:left="7003" w:hanging="360"/>
      </w:pPr>
      <w:rPr>
        <w:rFonts w:hint="default"/>
      </w:rPr>
    </w:lvl>
  </w:abstractNum>
  <w:abstractNum w:abstractNumId="20" w15:restartNumberingAfterBreak="0">
    <w:nsid w:val="5B37146F"/>
    <w:multiLevelType w:val="hybridMultilevel"/>
    <w:tmpl w:val="5770F560"/>
    <w:lvl w:ilvl="0" w:tplc="2140E554">
      <w:start w:val="2"/>
      <w:numFmt w:val="lowerRoman"/>
      <w:lvlText w:val="(%1)"/>
      <w:lvlJc w:val="left"/>
      <w:pPr>
        <w:ind w:left="1507" w:hanging="704"/>
        <w:jc w:val="left"/>
      </w:pPr>
      <w:rPr>
        <w:rFonts w:ascii="Arial" w:eastAsia="Arial" w:hAnsi="Arial" w:hint="default"/>
        <w:spacing w:val="-27"/>
        <w:w w:val="127"/>
        <w:sz w:val="22"/>
        <w:szCs w:val="22"/>
      </w:rPr>
    </w:lvl>
    <w:lvl w:ilvl="1" w:tplc="55A2AC46">
      <w:start w:val="1"/>
      <w:numFmt w:val="bullet"/>
      <w:lvlText w:val="•"/>
      <w:lvlJc w:val="left"/>
      <w:pPr>
        <w:ind w:left="2410" w:hanging="704"/>
      </w:pPr>
      <w:rPr>
        <w:rFonts w:hint="default"/>
      </w:rPr>
    </w:lvl>
    <w:lvl w:ilvl="2" w:tplc="AF144638">
      <w:start w:val="1"/>
      <w:numFmt w:val="bullet"/>
      <w:lvlText w:val="•"/>
      <w:lvlJc w:val="left"/>
      <w:pPr>
        <w:ind w:left="3313" w:hanging="704"/>
      </w:pPr>
      <w:rPr>
        <w:rFonts w:hint="default"/>
      </w:rPr>
    </w:lvl>
    <w:lvl w:ilvl="3" w:tplc="465E002A">
      <w:start w:val="1"/>
      <w:numFmt w:val="bullet"/>
      <w:lvlText w:val="•"/>
      <w:lvlJc w:val="left"/>
      <w:pPr>
        <w:ind w:left="4217" w:hanging="704"/>
      </w:pPr>
      <w:rPr>
        <w:rFonts w:hint="default"/>
      </w:rPr>
    </w:lvl>
    <w:lvl w:ilvl="4" w:tplc="8EE0A0BA">
      <w:start w:val="1"/>
      <w:numFmt w:val="bullet"/>
      <w:lvlText w:val="•"/>
      <w:lvlJc w:val="left"/>
      <w:pPr>
        <w:ind w:left="5120" w:hanging="704"/>
      </w:pPr>
      <w:rPr>
        <w:rFonts w:hint="default"/>
      </w:rPr>
    </w:lvl>
    <w:lvl w:ilvl="5" w:tplc="95CC538A">
      <w:start w:val="1"/>
      <w:numFmt w:val="bullet"/>
      <w:lvlText w:val="•"/>
      <w:lvlJc w:val="left"/>
      <w:pPr>
        <w:ind w:left="6023" w:hanging="704"/>
      </w:pPr>
      <w:rPr>
        <w:rFonts w:hint="default"/>
      </w:rPr>
    </w:lvl>
    <w:lvl w:ilvl="6" w:tplc="40E62F94">
      <w:start w:val="1"/>
      <w:numFmt w:val="bullet"/>
      <w:lvlText w:val="•"/>
      <w:lvlJc w:val="left"/>
      <w:pPr>
        <w:ind w:left="6926" w:hanging="704"/>
      </w:pPr>
      <w:rPr>
        <w:rFonts w:hint="default"/>
      </w:rPr>
    </w:lvl>
    <w:lvl w:ilvl="7" w:tplc="CE8C88C0">
      <w:start w:val="1"/>
      <w:numFmt w:val="bullet"/>
      <w:lvlText w:val="•"/>
      <w:lvlJc w:val="left"/>
      <w:pPr>
        <w:ind w:left="7830" w:hanging="704"/>
      </w:pPr>
      <w:rPr>
        <w:rFonts w:hint="default"/>
      </w:rPr>
    </w:lvl>
    <w:lvl w:ilvl="8" w:tplc="D4D4412E">
      <w:start w:val="1"/>
      <w:numFmt w:val="bullet"/>
      <w:lvlText w:val="•"/>
      <w:lvlJc w:val="left"/>
      <w:pPr>
        <w:ind w:left="8733" w:hanging="704"/>
      </w:pPr>
      <w:rPr>
        <w:rFonts w:hint="default"/>
      </w:rPr>
    </w:lvl>
  </w:abstractNum>
  <w:abstractNum w:abstractNumId="21" w15:restartNumberingAfterBreak="0">
    <w:nsid w:val="5DE27471"/>
    <w:multiLevelType w:val="multilevel"/>
    <w:tmpl w:val="DB2248FE"/>
    <w:lvl w:ilvl="0">
      <w:start w:val="1"/>
      <w:numFmt w:val="decimal"/>
      <w:lvlText w:val="%1"/>
      <w:lvlJc w:val="left"/>
      <w:pPr>
        <w:ind w:left="833" w:hanging="714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33" w:hanging="714"/>
        <w:jc w:val="left"/>
      </w:pPr>
      <w:rPr>
        <w:rFonts w:ascii="Times New Roman" w:eastAsia="Times New Roman" w:hAnsi="Times New Roman" w:hint="default"/>
        <w:i/>
        <w:w w:val="107"/>
        <w:sz w:val="26"/>
        <w:szCs w:val="26"/>
      </w:rPr>
    </w:lvl>
    <w:lvl w:ilvl="2">
      <w:start w:val="1"/>
      <w:numFmt w:val="lowerRoman"/>
      <w:lvlText w:val="%3."/>
      <w:lvlJc w:val="left"/>
      <w:pPr>
        <w:ind w:left="1551" w:hanging="685"/>
        <w:jc w:val="left"/>
      </w:pPr>
      <w:rPr>
        <w:rFonts w:ascii="Times New Roman" w:eastAsia="Times New Roman" w:hAnsi="Times New Roman" w:hint="default"/>
        <w:i/>
        <w:w w:val="115"/>
        <w:sz w:val="26"/>
        <w:szCs w:val="26"/>
      </w:rPr>
    </w:lvl>
    <w:lvl w:ilvl="3">
      <w:start w:val="1"/>
      <w:numFmt w:val="bullet"/>
      <w:lvlText w:val="•"/>
      <w:lvlJc w:val="left"/>
      <w:pPr>
        <w:ind w:left="3255" w:hanging="68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7" w:hanging="68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9" w:hanging="68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1" w:hanging="68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3" w:hanging="68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5" w:hanging="685"/>
      </w:pPr>
      <w:rPr>
        <w:rFonts w:hint="default"/>
      </w:rPr>
    </w:lvl>
  </w:abstractNum>
  <w:abstractNum w:abstractNumId="22" w15:restartNumberingAfterBreak="0">
    <w:nsid w:val="5F4A7591"/>
    <w:multiLevelType w:val="hybridMultilevel"/>
    <w:tmpl w:val="0B9E16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80039E"/>
    <w:multiLevelType w:val="multilevel"/>
    <w:tmpl w:val="308E0B82"/>
    <w:lvl w:ilvl="0">
      <w:start w:val="1"/>
      <w:numFmt w:val="decimal"/>
      <w:lvlText w:val="%1."/>
      <w:lvlJc w:val="left"/>
      <w:pPr>
        <w:ind w:left="1800" w:hanging="360"/>
        <w:jc w:val="left"/>
      </w:pPr>
      <w:rPr>
        <w:rFonts w:ascii="Calibri" w:eastAsia="Calibri" w:hAnsi="Calibr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2232" w:hanging="432"/>
        <w:jc w:val="left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858" w:hanging="711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850" w:hanging="992"/>
        <w:jc w:val="left"/>
      </w:pPr>
      <w:rPr>
        <w:rFonts w:ascii="Calibri" w:eastAsia="Calibri" w:hAnsi="Calibri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3712" w:hanging="9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74" w:hanging="9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36" w:hanging="9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299" w:hanging="9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161" w:hanging="992"/>
      </w:pPr>
      <w:rPr>
        <w:rFonts w:hint="default"/>
      </w:rPr>
    </w:lvl>
  </w:abstractNum>
  <w:abstractNum w:abstractNumId="24" w15:restartNumberingAfterBreak="0">
    <w:nsid w:val="69C92283"/>
    <w:multiLevelType w:val="multilevel"/>
    <w:tmpl w:val="608AE192"/>
    <w:lvl w:ilvl="0">
      <w:start w:val="3"/>
      <w:numFmt w:val="decimal"/>
      <w:lvlText w:val="%1"/>
      <w:lvlJc w:val="left"/>
      <w:pPr>
        <w:ind w:left="12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" w:hanging="720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Roman"/>
      <w:lvlText w:val="(%3)"/>
      <w:lvlJc w:val="left"/>
      <w:pPr>
        <w:ind w:left="1560" w:hanging="721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2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8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4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0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6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2" w:hanging="721"/>
      </w:pPr>
      <w:rPr>
        <w:rFonts w:hint="default"/>
      </w:rPr>
    </w:lvl>
  </w:abstractNum>
  <w:abstractNum w:abstractNumId="25" w15:restartNumberingAfterBreak="0">
    <w:nsid w:val="721A16E7"/>
    <w:multiLevelType w:val="hybridMultilevel"/>
    <w:tmpl w:val="AF40DF44"/>
    <w:lvl w:ilvl="0" w:tplc="B1AEFC1C">
      <w:start w:val="1"/>
      <w:numFmt w:val="decimal"/>
      <w:lvlText w:val="%1."/>
      <w:lvlJc w:val="left"/>
      <w:pPr>
        <w:ind w:left="840" w:hanging="360"/>
        <w:jc w:val="left"/>
      </w:pPr>
      <w:rPr>
        <w:rFonts w:ascii="Times New Roman" w:eastAsia="Times New Roman" w:hAnsi="Times New Roman" w:hint="default"/>
        <w:color w:val="434343"/>
        <w:sz w:val="24"/>
        <w:szCs w:val="24"/>
      </w:rPr>
    </w:lvl>
    <w:lvl w:ilvl="1" w:tplc="60EA8328">
      <w:start w:val="1"/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29B679BE">
      <w:start w:val="1"/>
      <w:numFmt w:val="bullet"/>
      <w:lvlText w:val="•"/>
      <w:lvlJc w:val="left"/>
      <w:pPr>
        <w:ind w:left="2380" w:hanging="360"/>
      </w:pPr>
      <w:rPr>
        <w:rFonts w:hint="default"/>
      </w:rPr>
    </w:lvl>
    <w:lvl w:ilvl="3" w:tplc="DDB2ABC2">
      <w:start w:val="1"/>
      <w:numFmt w:val="bullet"/>
      <w:lvlText w:val="•"/>
      <w:lvlJc w:val="left"/>
      <w:pPr>
        <w:ind w:left="3151" w:hanging="360"/>
      </w:pPr>
      <w:rPr>
        <w:rFonts w:hint="default"/>
      </w:rPr>
    </w:lvl>
    <w:lvl w:ilvl="4" w:tplc="A10A9978">
      <w:start w:val="1"/>
      <w:numFmt w:val="bullet"/>
      <w:lvlText w:val="•"/>
      <w:lvlJc w:val="left"/>
      <w:pPr>
        <w:ind w:left="3921" w:hanging="360"/>
      </w:pPr>
      <w:rPr>
        <w:rFonts w:hint="default"/>
      </w:rPr>
    </w:lvl>
    <w:lvl w:ilvl="5" w:tplc="1B8E98AA">
      <w:start w:val="1"/>
      <w:numFmt w:val="bullet"/>
      <w:lvlText w:val="•"/>
      <w:lvlJc w:val="left"/>
      <w:pPr>
        <w:ind w:left="4692" w:hanging="360"/>
      </w:pPr>
      <w:rPr>
        <w:rFonts w:hint="default"/>
      </w:rPr>
    </w:lvl>
    <w:lvl w:ilvl="6" w:tplc="52B09BE4">
      <w:start w:val="1"/>
      <w:numFmt w:val="bullet"/>
      <w:lvlText w:val="•"/>
      <w:lvlJc w:val="left"/>
      <w:pPr>
        <w:ind w:left="5462" w:hanging="360"/>
      </w:pPr>
      <w:rPr>
        <w:rFonts w:hint="default"/>
      </w:rPr>
    </w:lvl>
    <w:lvl w:ilvl="7" w:tplc="FD22B61A">
      <w:start w:val="1"/>
      <w:numFmt w:val="bullet"/>
      <w:lvlText w:val="•"/>
      <w:lvlJc w:val="left"/>
      <w:pPr>
        <w:ind w:left="6233" w:hanging="360"/>
      </w:pPr>
      <w:rPr>
        <w:rFonts w:hint="default"/>
      </w:rPr>
    </w:lvl>
    <w:lvl w:ilvl="8" w:tplc="97C25DC2">
      <w:start w:val="1"/>
      <w:numFmt w:val="bullet"/>
      <w:lvlText w:val="•"/>
      <w:lvlJc w:val="left"/>
      <w:pPr>
        <w:ind w:left="7003" w:hanging="360"/>
      </w:pPr>
      <w:rPr>
        <w:rFonts w:hint="default"/>
      </w:rPr>
    </w:lvl>
  </w:abstractNum>
  <w:abstractNum w:abstractNumId="26" w15:restartNumberingAfterBreak="0">
    <w:nsid w:val="786F1E65"/>
    <w:multiLevelType w:val="hybridMultilevel"/>
    <w:tmpl w:val="8C1CBA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CA05BB"/>
    <w:multiLevelType w:val="multilevel"/>
    <w:tmpl w:val="C03E92CC"/>
    <w:lvl w:ilvl="0">
      <w:start w:val="1"/>
      <w:numFmt w:val="decimal"/>
      <w:lvlText w:val="%1"/>
      <w:lvlJc w:val="left"/>
      <w:pPr>
        <w:ind w:left="889" w:hanging="747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3" w:hanging="747"/>
        <w:jc w:val="left"/>
      </w:pPr>
      <w:rPr>
        <w:rFonts w:ascii="Times New Roman" w:eastAsia="Times New Roman" w:hAnsi="Times New Roman" w:hint="default"/>
        <w:w w:val="101"/>
        <w:sz w:val="24"/>
        <w:szCs w:val="24"/>
      </w:rPr>
    </w:lvl>
    <w:lvl w:ilvl="2">
      <w:start w:val="1"/>
      <w:numFmt w:val="lowerRoman"/>
      <w:lvlText w:val="(%3)"/>
      <w:lvlJc w:val="left"/>
      <w:pPr>
        <w:ind w:left="1550" w:hanging="704"/>
        <w:jc w:val="left"/>
      </w:pPr>
      <w:rPr>
        <w:rFonts w:ascii="Times New Roman" w:eastAsia="Times New Roman" w:hAnsi="Times New Roman" w:hint="default"/>
        <w:w w:val="91"/>
        <w:sz w:val="24"/>
        <w:szCs w:val="24"/>
      </w:rPr>
    </w:lvl>
    <w:lvl w:ilvl="3">
      <w:start w:val="1"/>
      <w:numFmt w:val="bullet"/>
      <w:lvlText w:val="•"/>
      <w:lvlJc w:val="left"/>
      <w:pPr>
        <w:ind w:left="1526" w:hanging="7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50" w:hanging="7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48" w:hanging="7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46" w:hanging="7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45" w:hanging="7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3" w:hanging="704"/>
      </w:pPr>
      <w:rPr>
        <w:rFonts w:hint="default"/>
      </w:rPr>
    </w:lvl>
  </w:abstractNum>
  <w:abstractNum w:abstractNumId="28" w15:restartNumberingAfterBreak="0">
    <w:nsid w:val="7F1B080D"/>
    <w:multiLevelType w:val="multilevel"/>
    <w:tmpl w:val="308E0B82"/>
    <w:lvl w:ilvl="0">
      <w:start w:val="1"/>
      <w:numFmt w:val="decimal"/>
      <w:lvlText w:val="%1."/>
      <w:lvlJc w:val="left"/>
      <w:pPr>
        <w:ind w:left="360" w:hanging="360"/>
        <w:jc w:val="left"/>
      </w:pPr>
      <w:rPr>
        <w:rFonts w:ascii="Calibri" w:eastAsia="Calibri" w:hAnsi="Calibr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  <w:jc w:val="left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18" w:hanging="711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410" w:hanging="992"/>
        <w:jc w:val="left"/>
      </w:pPr>
      <w:rPr>
        <w:rFonts w:ascii="Calibri" w:eastAsia="Calibri" w:hAnsi="Calibri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2272" w:hanging="9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34" w:hanging="9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96" w:hanging="9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859" w:hanging="9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21" w:hanging="992"/>
      </w:pPr>
      <w:rPr>
        <w:rFonts w:hint="default"/>
      </w:rPr>
    </w:lvl>
  </w:abstractNum>
  <w:num w:numId="1">
    <w:abstractNumId w:val="15"/>
  </w:num>
  <w:num w:numId="2">
    <w:abstractNumId w:val="10"/>
  </w:num>
  <w:num w:numId="3">
    <w:abstractNumId w:val="5"/>
  </w:num>
  <w:num w:numId="4">
    <w:abstractNumId w:val="21"/>
  </w:num>
  <w:num w:numId="5">
    <w:abstractNumId w:val="13"/>
  </w:num>
  <w:num w:numId="6">
    <w:abstractNumId w:val="20"/>
  </w:num>
  <w:num w:numId="7">
    <w:abstractNumId w:val="27"/>
  </w:num>
  <w:num w:numId="8">
    <w:abstractNumId w:val="14"/>
  </w:num>
  <w:num w:numId="9">
    <w:abstractNumId w:val="28"/>
  </w:num>
  <w:num w:numId="10">
    <w:abstractNumId w:val="2"/>
  </w:num>
  <w:num w:numId="11">
    <w:abstractNumId w:val="12"/>
  </w:num>
  <w:num w:numId="12">
    <w:abstractNumId w:val="23"/>
  </w:num>
  <w:num w:numId="13">
    <w:abstractNumId w:val="17"/>
  </w:num>
  <w:num w:numId="14">
    <w:abstractNumId w:val="1"/>
  </w:num>
  <w:num w:numId="15">
    <w:abstractNumId w:val="6"/>
  </w:num>
  <w:num w:numId="16">
    <w:abstractNumId w:val="11"/>
  </w:num>
  <w:num w:numId="17">
    <w:abstractNumId w:val="7"/>
  </w:num>
  <w:num w:numId="18">
    <w:abstractNumId w:val="9"/>
  </w:num>
  <w:num w:numId="19">
    <w:abstractNumId w:val="26"/>
  </w:num>
  <w:num w:numId="20">
    <w:abstractNumId w:val="19"/>
  </w:num>
  <w:num w:numId="21">
    <w:abstractNumId w:val="3"/>
  </w:num>
  <w:num w:numId="22">
    <w:abstractNumId w:val="25"/>
  </w:num>
  <w:num w:numId="23">
    <w:abstractNumId w:val="24"/>
  </w:num>
  <w:num w:numId="24">
    <w:abstractNumId w:val="4"/>
  </w:num>
  <w:num w:numId="25">
    <w:abstractNumId w:val="18"/>
  </w:num>
  <w:num w:numId="26">
    <w:abstractNumId w:val="22"/>
  </w:num>
  <w:num w:numId="27">
    <w:abstractNumId w:val="8"/>
  </w:num>
  <w:num w:numId="28">
    <w:abstractNumId w:val="16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01E"/>
    <w:rsid w:val="00042CC2"/>
    <w:rsid w:val="000B5181"/>
    <w:rsid w:val="00126017"/>
    <w:rsid w:val="001A2E82"/>
    <w:rsid w:val="001E6C20"/>
    <w:rsid w:val="00201CAB"/>
    <w:rsid w:val="002B713C"/>
    <w:rsid w:val="00312F51"/>
    <w:rsid w:val="003965FF"/>
    <w:rsid w:val="003F663E"/>
    <w:rsid w:val="00400655"/>
    <w:rsid w:val="004008E2"/>
    <w:rsid w:val="0045600F"/>
    <w:rsid w:val="004A2355"/>
    <w:rsid w:val="004A45FA"/>
    <w:rsid w:val="00523EF8"/>
    <w:rsid w:val="00563825"/>
    <w:rsid w:val="005F0334"/>
    <w:rsid w:val="005F046A"/>
    <w:rsid w:val="00634CF8"/>
    <w:rsid w:val="00660546"/>
    <w:rsid w:val="006A3B1F"/>
    <w:rsid w:val="006B7CC5"/>
    <w:rsid w:val="006E2416"/>
    <w:rsid w:val="006F1A22"/>
    <w:rsid w:val="007545AD"/>
    <w:rsid w:val="00826ED2"/>
    <w:rsid w:val="00875708"/>
    <w:rsid w:val="0097701E"/>
    <w:rsid w:val="00977BD3"/>
    <w:rsid w:val="009B6F24"/>
    <w:rsid w:val="009D6537"/>
    <w:rsid w:val="009F7A30"/>
    <w:rsid w:val="00A425AC"/>
    <w:rsid w:val="00A46376"/>
    <w:rsid w:val="00A524C8"/>
    <w:rsid w:val="00A77807"/>
    <w:rsid w:val="00AB6363"/>
    <w:rsid w:val="00AF7375"/>
    <w:rsid w:val="00B64B19"/>
    <w:rsid w:val="00B70893"/>
    <w:rsid w:val="00B81647"/>
    <w:rsid w:val="00BA58EE"/>
    <w:rsid w:val="00C30BC9"/>
    <w:rsid w:val="00CF49AD"/>
    <w:rsid w:val="00D20BEE"/>
    <w:rsid w:val="00D217B6"/>
    <w:rsid w:val="00DF10FE"/>
    <w:rsid w:val="00E2475A"/>
    <w:rsid w:val="00E94DBC"/>
    <w:rsid w:val="00EB0DDB"/>
    <w:rsid w:val="00F3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0BEA6D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Times New Roman" w:eastAsia="Times New Roman" w:hAnsi="Times New Roman"/>
      <w:b/>
      <w:bCs/>
      <w:sz w:val="29"/>
      <w:szCs w:val="29"/>
    </w:rPr>
  </w:style>
  <w:style w:type="paragraph" w:styleId="Heading2">
    <w:name w:val="heading 2"/>
    <w:basedOn w:val="Normal"/>
    <w:uiPriority w:val="1"/>
    <w:qFormat/>
    <w:pPr>
      <w:ind w:left="1551" w:hanging="699"/>
      <w:outlineLvl w:val="1"/>
    </w:pPr>
    <w:rPr>
      <w:rFonts w:ascii="Times New Roman" w:eastAsia="Times New Roman" w:hAnsi="Times New Roman"/>
      <w:i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07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EB0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DD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DDB"/>
  </w:style>
  <w:style w:type="paragraph" w:styleId="Footer">
    <w:name w:val="footer"/>
    <w:basedOn w:val="Normal"/>
    <w:link w:val="FooterChar"/>
    <w:uiPriority w:val="99"/>
    <w:unhideWhenUsed/>
    <w:rsid w:val="00EB0DD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DDB"/>
  </w:style>
  <w:style w:type="paragraph" w:styleId="FootnoteText">
    <w:name w:val="footnote text"/>
    <w:basedOn w:val="Normal"/>
    <w:link w:val="FootnoteTextChar"/>
    <w:uiPriority w:val="99"/>
    <w:unhideWhenUsed/>
    <w:rsid w:val="005F0334"/>
    <w:pPr>
      <w:widowControl/>
    </w:pPr>
    <w:rPr>
      <w:sz w:val="24"/>
      <w:szCs w:val="24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F0334"/>
    <w:rPr>
      <w:sz w:val="24"/>
      <w:szCs w:val="24"/>
      <w:lang w:val="en-AU"/>
    </w:rPr>
  </w:style>
  <w:style w:type="character" w:styleId="FootnoteReference">
    <w:name w:val="footnote reference"/>
    <w:basedOn w:val="DefaultParagraphFont"/>
    <w:uiPriority w:val="99"/>
    <w:unhideWhenUsed/>
    <w:rsid w:val="005F0334"/>
    <w:rPr>
      <w:vertAlign w:val="superscript"/>
    </w:rPr>
  </w:style>
  <w:style w:type="table" w:styleId="MediumList2-Accent3">
    <w:name w:val="Medium List 2 Accent 3"/>
    <w:basedOn w:val="TableNormal"/>
    <w:uiPriority w:val="66"/>
    <w:rsid w:val="005F0334"/>
    <w:pPr>
      <w:widowControl/>
    </w:pPr>
    <w:rPr>
      <w:rFonts w:asciiTheme="majorHAnsi" w:eastAsiaTheme="majorEastAsia" w:hAnsiTheme="majorHAnsi" w:cstheme="majorBidi"/>
      <w:color w:val="000000" w:themeColor="text1"/>
      <w:lang w:val="en-A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370DA1E-B1F2-490E-90B8-92075AB60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</dc:creator>
  <cp:lastModifiedBy>Katrina Harrison</cp:lastModifiedBy>
  <cp:revision>2</cp:revision>
  <dcterms:created xsi:type="dcterms:W3CDTF">2018-07-26T11:17:00Z</dcterms:created>
  <dcterms:modified xsi:type="dcterms:W3CDTF">2018-07-26T11:17:00Z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2013-11-10T00:00:00Z</vt:filetime>
  </property>
  <property fmtid="{D5CDD505-2E9C-101B-9397-08002B2CF9AE}" pid="3" name="LastSaved">
    <vt:filetime>2017-07-12T00:00:00Z</vt:filetime>
  </property>
</Properties>
</file>